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6B" w:rsidRPr="00486226" w:rsidRDefault="00C663BE" w:rsidP="0090716B">
      <w:pPr>
        <w:jc w:val="center"/>
        <w:outlineLvl w:val="0"/>
        <w:rPr>
          <w:b/>
          <w:bCs/>
        </w:rPr>
      </w:pPr>
      <w:r w:rsidRPr="0048622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716B" w:rsidRPr="00486226">
        <w:rPr>
          <w:b/>
          <w:bCs/>
        </w:rPr>
        <w:t>РОССИЙСКАЯ ФЕДЕРАЦИЯ</w:t>
      </w:r>
    </w:p>
    <w:p w:rsidR="0090716B" w:rsidRPr="00486226" w:rsidRDefault="0090716B" w:rsidP="0090716B">
      <w:pPr>
        <w:jc w:val="center"/>
        <w:outlineLvl w:val="0"/>
        <w:rPr>
          <w:b/>
          <w:bCs/>
        </w:rPr>
      </w:pPr>
      <w:r w:rsidRPr="00486226">
        <w:rPr>
          <w:b/>
          <w:bCs/>
        </w:rPr>
        <w:t>ВОЛГОГРАДСКАЯ ОБЛАСТЬ</w:t>
      </w:r>
    </w:p>
    <w:p w:rsidR="0090716B" w:rsidRPr="00486226" w:rsidRDefault="0090716B" w:rsidP="0090716B">
      <w:pPr>
        <w:jc w:val="center"/>
        <w:outlineLvl w:val="0"/>
        <w:rPr>
          <w:b/>
          <w:bCs/>
        </w:rPr>
      </w:pPr>
      <w:r w:rsidRPr="00486226">
        <w:rPr>
          <w:b/>
          <w:bCs/>
        </w:rPr>
        <w:t>КЛЕТСКО-ПОЧТОВСКОЕ СЕЛЬСКОЕ ПОСЕЛЕНИЕ</w:t>
      </w:r>
    </w:p>
    <w:p w:rsidR="0090716B" w:rsidRPr="00486226" w:rsidRDefault="0090716B" w:rsidP="0090716B">
      <w:pPr>
        <w:pBdr>
          <w:bottom w:val="single" w:sz="12" w:space="1" w:color="auto"/>
        </w:pBdr>
        <w:jc w:val="center"/>
        <w:outlineLvl w:val="0"/>
        <w:rPr>
          <w:b/>
          <w:bCs/>
        </w:rPr>
      </w:pPr>
      <w:r w:rsidRPr="00486226">
        <w:rPr>
          <w:b/>
          <w:bCs/>
        </w:rPr>
        <w:t>КЛЕТСКО-ПОЧТОВСКИЙ СЕЛЬСКИЙ СОВЕТ</w:t>
      </w:r>
    </w:p>
    <w:p w:rsidR="0090716B" w:rsidRPr="00486226" w:rsidRDefault="0090716B" w:rsidP="0090716B">
      <w:pPr>
        <w:jc w:val="center"/>
        <w:outlineLvl w:val="0"/>
        <w:rPr>
          <w:b/>
          <w:bCs/>
        </w:rPr>
      </w:pPr>
    </w:p>
    <w:p w:rsidR="0090716B" w:rsidRPr="00486226" w:rsidRDefault="0090716B" w:rsidP="0090716B">
      <w:pPr>
        <w:jc w:val="center"/>
        <w:outlineLvl w:val="0"/>
        <w:rPr>
          <w:b/>
        </w:rPr>
      </w:pPr>
      <w:r w:rsidRPr="00486226">
        <w:rPr>
          <w:b/>
        </w:rPr>
        <w:t>РЕШЕНИЕ</w:t>
      </w:r>
    </w:p>
    <w:p w:rsidR="0090716B" w:rsidRPr="00486226" w:rsidRDefault="0090716B" w:rsidP="0090716B">
      <w:pPr>
        <w:jc w:val="center"/>
        <w:outlineLvl w:val="0"/>
      </w:pPr>
    </w:p>
    <w:p w:rsidR="0090716B" w:rsidRPr="00486226" w:rsidRDefault="0090716B" w:rsidP="0090716B">
      <w:pPr>
        <w:rPr>
          <w:b/>
          <w:bCs/>
        </w:rPr>
      </w:pPr>
      <w:r w:rsidRPr="00486226">
        <w:rPr>
          <w:b/>
          <w:bCs/>
        </w:rPr>
        <w:t xml:space="preserve">     №  12                                                                                   </w:t>
      </w:r>
      <w:r w:rsidR="00AB6106" w:rsidRPr="00486226">
        <w:rPr>
          <w:b/>
          <w:bCs/>
        </w:rPr>
        <w:t xml:space="preserve">    </w:t>
      </w:r>
      <w:r w:rsidR="00486226">
        <w:rPr>
          <w:b/>
          <w:bCs/>
        </w:rPr>
        <w:t xml:space="preserve">         </w:t>
      </w:r>
      <w:r w:rsidRPr="00486226">
        <w:rPr>
          <w:b/>
          <w:bCs/>
        </w:rPr>
        <w:t xml:space="preserve"> от  </w:t>
      </w:r>
      <w:r w:rsidR="00AB6106" w:rsidRPr="00486226">
        <w:rPr>
          <w:b/>
          <w:bCs/>
        </w:rPr>
        <w:t xml:space="preserve"> 18</w:t>
      </w:r>
      <w:r w:rsidRPr="00486226">
        <w:rPr>
          <w:b/>
          <w:bCs/>
        </w:rPr>
        <w:t xml:space="preserve"> ма</w:t>
      </w:r>
      <w:r w:rsidR="00AB6106" w:rsidRPr="00486226">
        <w:rPr>
          <w:b/>
          <w:bCs/>
        </w:rPr>
        <w:t>я</w:t>
      </w:r>
      <w:r w:rsidRPr="00486226">
        <w:rPr>
          <w:b/>
          <w:bCs/>
        </w:rPr>
        <w:t xml:space="preserve"> 2022 года</w:t>
      </w:r>
    </w:p>
    <w:p w:rsidR="0090716B" w:rsidRPr="00486226" w:rsidRDefault="0090716B" w:rsidP="0090716B">
      <w:pPr>
        <w:rPr>
          <w:b/>
          <w:bCs/>
        </w:rPr>
      </w:pPr>
    </w:p>
    <w:p w:rsidR="0090716B" w:rsidRPr="00486226" w:rsidRDefault="0090716B" w:rsidP="0090716B">
      <w:pPr>
        <w:overflowPunct/>
        <w:autoSpaceDE w:val="0"/>
        <w:ind w:right="4252"/>
        <w:rPr>
          <w:b/>
          <w:color w:val="auto"/>
          <w:kern w:val="0"/>
          <w:lang w:eastAsia="zh-CN"/>
        </w:rPr>
      </w:pPr>
      <w:r w:rsidRPr="00486226">
        <w:rPr>
          <w:b/>
          <w:color w:val="auto"/>
          <w:kern w:val="0"/>
          <w:lang w:eastAsia="zh-CN"/>
        </w:rPr>
        <w:t xml:space="preserve">«Об утверждении Порядка организации и проведения публичных слушаний в </w:t>
      </w:r>
      <w:proofErr w:type="spellStart"/>
      <w:r w:rsidRPr="00486226">
        <w:rPr>
          <w:b/>
          <w:color w:val="auto"/>
          <w:spacing w:val="-1"/>
          <w:kern w:val="0"/>
          <w:lang w:eastAsia="zh-CN"/>
        </w:rPr>
        <w:t>Клетско-Почтовском</w:t>
      </w:r>
      <w:proofErr w:type="spellEnd"/>
      <w:r w:rsidRPr="00486226">
        <w:rPr>
          <w:b/>
          <w:color w:val="auto"/>
          <w:spacing w:val="-1"/>
          <w:kern w:val="0"/>
          <w:lang w:eastAsia="zh-CN"/>
        </w:rPr>
        <w:t xml:space="preserve"> сельском </w:t>
      </w:r>
      <w:r w:rsidRPr="00486226">
        <w:rPr>
          <w:b/>
          <w:color w:val="auto"/>
          <w:kern w:val="0"/>
          <w:lang w:eastAsia="zh-CN"/>
        </w:rPr>
        <w:t xml:space="preserve">поселении </w:t>
      </w:r>
      <w:proofErr w:type="spellStart"/>
      <w:r w:rsidRPr="00486226">
        <w:rPr>
          <w:b/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b/>
          <w:color w:val="auto"/>
          <w:kern w:val="0"/>
          <w:lang w:eastAsia="zh-CN"/>
        </w:rPr>
        <w:t xml:space="preserve"> муниципального района Волгоградской области»</w:t>
      </w:r>
    </w:p>
    <w:p w:rsidR="0090716B" w:rsidRPr="00486226" w:rsidRDefault="0090716B" w:rsidP="0090716B">
      <w:pPr>
        <w:overflowPunct/>
        <w:autoSpaceDE w:val="0"/>
        <w:jc w:val="both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overflowPunct/>
        <w:autoSpaceDE w:val="0"/>
        <w:ind w:firstLine="720"/>
        <w:jc w:val="both"/>
        <w:rPr>
          <w:color w:val="auto"/>
          <w:kern w:val="0"/>
          <w:lang w:eastAsia="zh-CN"/>
        </w:rPr>
      </w:pPr>
      <w:proofErr w:type="gramStart"/>
      <w:r w:rsidRPr="00486226">
        <w:rPr>
          <w:color w:val="auto"/>
          <w:kern w:val="0"/>
          <w:lang w:eastAsia="zh-CN"/>
        </w:rP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Федерации", постановлением Правительства Российской Федерации от 03 февраля 2022 года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слушаний", </w:t>
      </w:r>
      <w:hyperlink r:id="rId6" w:history="1">
        <w:r w:rsidRPr="00486226">
          <w:rPr>
            <w:color w:val="auto"/>
            <w:kern w:val="0"/>
            <w:lang w:eastAsia="zh-CN"/>
          </w:rPr>
          <w:t>статьей</w:t>
        </w:r>
      </w:hyperlink>
      <w:r w:rsidRPr="00486226">
        <w:rPr>
          <w:color w:val="auto"/>
          <w:kern w:val="0"/>
          <w:lang w:eastAsia="zh-CN"/>
        </w:rPr>
        <w:t xml:space="preserve"> 11 Устава </w:t>
      </w:r>
      <w:proofErr w:type="spellStart"/>
      <w:r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</w:t>
      </w:r>
      <w:proofErr w:type="gramEnd"/>
      <w:r w:rsidRPr="00486226">
        <w:rPr>
          <w:color w:val="auto"/>
          <w:kern w:val="0"/>
          <w:lang w:eastAsia="zh-CN"/>
        </w:rPr>
        <w:t xml:space="preserve"> района Волгоградской области, </w:t>
      </w:r>
      <w:proofErr w:type="spellStart"/>
      <w:r w:rsidRPr="00486226">
        <w:rPr>
          <w:color w:val="auto"/>
          <w:spacing w:val="-1"/>
          <w:kern w:val="0"/>
          <w:lang w:eastAsia="zh-CN"/>
        </w:rPr>
        <w:t>Клетско-Почтовский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сельский Совет</w:t>
      </w:r>
      <w:r w:rsidRPr="00486226">
        <w:rPr>
          <w:color w:val="auto"/>
          <w:kern w:val="0"/>
          <w:lang w:eastAsia="zh-CN"/>
        </w:rPr>
        <w:t xml:space="preserve">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</w:t>
      </w:r>
    </w:p>
    <w:p w:rsidR="0090716B" w:rsidRPr="00486226" w:rsidRDefault="0090716B" w:rsidP="0090716B">
      <w:pPr>
        <w:overflowPunct/>
        <w:autoSpaceDE w:val="0"/>
        <w:ind w:firstLine="720"/>
        <w:jc w:val="both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widowControl/>
        <w:shd w:val="clear" w:color="auto" w:fill="FFFFFF"/>
        <w:overflowPunct/>
        <w:ind w:firstLine="720"/>
        <w:rPr>
          <w:color w:val="auto"/>
          <w:spacing w:val="-4"/>
          <w:w w:val="127"/>
          <w:kern w:val="0"/>
          <w:lang w:eastAsia="zh-CN"/>
        </w:rPr>
      </w:pPr>
      <w:r w:rsidRPr="00486226">
        <w:rPr>
          <w:color w:val="auto"/>
          <w:spacing w:val="-4"/>
          <w:w w:val="127"/>
          <w:kern w:val="0"/>
          <w:lang w:eastAsia="zh-CN"/>
        </w:rPr>
        <w:t>РЕШИЛ:</w:t>
      </w:r>
    </w:p>
    <w:p w:rsidR="0090716B" w:rsidRPr="00486226" w:rsidRDefault="0090716B" w:rsidP="0090716B">
      <w:pPr>
        <w:widowControl/>
        <w:shd w:val="clear" w:color="auto" w:fill="FFFFFF"/>
        <w:overflowPunct/>
        <w:ind w:firstLine="720"/>
        <w:rPr>
          <w:color w:val="auto"/>
          <w:spacing w:val="-4"/>
          <w:w w:val="127"/>
          <w:kern w:val="0"/>
          <w:lang w:eastAsia="zh-CN"/>
        </w:rPr>
      </w:pPr>
    </w:p>
    <w:p w:rsidR="0090716B" w:rsidRPr="00486226" w:rsidRDefault="0090716B" w:rsidP="0090716B">
      <w:pPr>
        <w:overflowPunct/>
        <w:autoSpaceDE w:val="0"/>
        <w:ind w:firstLine="720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1. Утвердить прилагаемый Порядок организации и проведения публичных слушаний в </w:t>
      </w:r>
      <w:proofErr w:type="spellStart"/>
      <w:r w:rsidRPr="00486226">
        <w:rPr>
          <w:color w:val="auto"/>
          <w:spacing w:val="-1"/>
          <w:kern w:val="0"/>
          <w:lang w:eastAsia="zh-CN"/>
        </w:rPr>
        <w:t>Клетско-Почтовском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сельском </w:t>
      </w:r>
      <w:r w:rsidRPr="00486226">
        <w:rPr>
          <w:color w:val="auto"/>
          <w:kern w:val="0"/>
          <w:lang w:eastAsia="zh-CN"/>
        </w:rPr>
        <w:t xml:space="preserve">поселении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области.</w:t>
      </w:r>
    </w:p>
    <w:p w:rsidR="0090716B" w:rsidRPr="00486226" w:rsidRDefault="0090716B" w:rsidP="0090716B">
      <w:pPr>
        <w:suppressAutoHyphens w:val="0"/>
        <w:overflowPunct/>
        <w:autoSpaceDE w:val="0"/>
        <w:ind w:firstLine="720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2. Признать утратившим силу решение </w:t>
      </w:r>
      <w:proofErr w:type="spellStart"/>
      <w:r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Совета</w:t>
      </w:r>
      <w:r w:rsidRPr="00486226">
        <w:rPr>
          <w:color w:val="auto"/>
          <w:kern w:val="0"/>
          <w:lang w:eastAsia="zh-CN"/>
        </w:rPr>
        <w:t xml:space="preserve">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</w:t>
      </w:r>
      <w:r w:rsidR="00AE4375" w:rsidRPr="00486226">
        <w:rPr>
          <w:color w:val="auto"/>
          <w:kern w:val="0"/>
          <w:lang w:eastAsia="zh-CN"/>
        </w:rPr>
        <w:t xml:space="preserve"> от 14</w:t>
      </w:r>
      <w:r w:rsidRPr="00486226">
        <w:rPr>
          <w:color w:val="auto"/>
          <w:kern w:val="0"/>
          <w:lang w:eastAsia="zh-CN"/>
        </w:rPr>
        <w:t xml:space="preserve"> </w:t>
      </w:r>
      <w:r w:rsidR="00AE4375" w:rsidRPr="00486226">
        <w:rPr>
          <w:color w:val="auto"/>
          <w:kern w:val="0"/>
          <w:lang w:eastAsia="zh-CN"/>
        </w:rPr>
        <w:t>ноября 2019 года № 17.3</w:t>
      </w:r>
      <w:r w:rsidRPr="00486226">
        <w:rPr>
          <w:color w:val="auto"/>
          <w:kern w:val="0"/>
          <w:lang w:eastAsia="zh-CN"/>
        </w:rPr>
        <w:t xml:space="preserve"> «Об утверждении Порядка организации и проведения публичных слушаний в</w:t>
      </w:r>
      <w:r w:rsidRPr="00486226">
        <w:rPr>
          <w:color w:val="auto"/>
          <w:spacing w:val="-1"/>
          <w:kern w:val="0"/>
          <w:lang w:eastAsia="zh-CN"/>
        </w:rPr>
        <w:t xml:space="preserve"> </w:t>
      </w:r>
      <w:proofErr w:type="spellStart"/>
      <w:r w:rsidRPr="00486226">
        <w:rPr>
          <w:color w:val="auto"/>
          <w:spacing w:val="-1"/>
          <w:kern w:val="0"/>
          <w:lang w:eastAsia="zh-CN"/>
        </w:rPr>
        <w:t>Клетско-Почтовском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сельском </w:t>
      </w:r>
      <w:r w:rsidRPr="00486226">
        <w:rPr>
          <w:color w:val="auto"/>
          <w:kern w:val="0"/>
          <w:lang w:eastAsia="zh-CN"/>
        </w:rPr>
        <w:t xml:space="preserve">поселении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области».</w:t>
      </w:r>
    </w:p>
    <w:p w:rsidR="0090716B" w:rsidRPr="00486226" w:rsidRDefault="0090716B" w:rsidP="0090716B">
      <w:pPr>
        <w:suppressAutoHyphens w:val="0"/>
        <w:overflowPunct/>
        <w:autoSpaceDE w:val="0"/>
        <w:ind w:firstLine="720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3. </w:t>
      </w:r>
      <w:proofErr w:type="gramStart"/>
      <w:r w:rsidRPr="00486226">
        <w:rPr>
          <w:color w:val="auto"/>
          <w:kern w:val="0"/>
          <w:lang w:eastAsia="zh-CN"/>
        </w:rPr>
        <w:t>Контроль за</w:t>
      </w:r>
      <w:proofErr w:type="gramEnd"/>
      <w:r w:rsidRPr="00486226">
        <w:rPr>
          <w:color w:val="auto"/>
          <w:kern w:val="0"/>
          <w:lang w:eastAsia="zh-CN"/>
        </w:rPr>
        <w:t xml:space="preserve"> исполнением решения оставляю за собой.</w:t>
      </w:r>
    </w:p>
    <w:p w:rsidR="0090716B" w:rsidRPr="00486226" w:rsidRDefault="0090716B" w:rsidP="0090716B">
      <w:pPr>
        <w:suppressAutoHyphens w:val="0"/>
        <w:overflowPunct/>
        <w:autoSpaceDE w:val="0"/>
        <w:ind w:firstLine="720"/>
        <w:jc w:val="both"/>
        <w:rPr>
          <w:bCs/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4. </w:t>
      </w:r>
      <w:r w:rsidRPr="00486226">
        <w:rPr>
          <w:bCs/>
          <w:color w:val="auto"/>
          <w:kern w:val="0"/>
          <w:lang w:eastAsia="zh-CN"/>
        </w:rPr>
        <w:t>Настоящее решение вступает в силу</w:t>
      </w:r>
      <w:r w:rsidRPr="00486226">
        <w:rPr>
          <w:color w:val="auto"/>
          <w:kern w:val="0"/>
          <w:lang w:eastAsia="zh-CN"/>
        </w:rPr>
        <w:t xml:space="preserve"> со дня его официального обнародования</w:t>
      </w:r>
      <w:r w:rsidRPr="00486226">
        <w:rPr>
          <w:bCs/>
          <w:color w:val="auto"/>
          <w:kern w:val="0"/>
          <w:lang w:eastAsia="zh-CN"/>
        </w:rPr>
        <w:t>.</w:t>
      </w:r>
    </w:p>
    <w:p w:rsidR="0090716B" w:rsidRPr="00486226" w:rsidRDefault="0090716B" w:rsidP="0090716B">
      <w:pPr>
        <w:overflowPunct/>
        <w:autoSpaceDE w:val="0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overflowPunct/>
        <w:autoSpaceDE w:val="0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overflowPunct/>
        <w:autoSpaceDE w:val="0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overflowPunct/>
        <w:autoSpaceDE w:val="0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overflowPunct/>
        <w:autoSpaceDE w:val="0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widowControl/>
        <w:overflowPunct/>
        <w:ind w:left="567" w:right="-104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Глава  </w:t>
      </w:r>
      <w:proofErr w:type="spellStart"/>
      <w:r w:rsidRPr="00486226">
        <w:rPr>
          <w:color w:val="auto"/>
          <w:kern w:val="0"/>
          <w:lang w:eastAsia="zh-CN"/>
        </w:rPr>
        <w:t>Клетско-Почтовского</w:t>
      </w:r>
      <w:proofErr w:type="spellEnd"/>
    </w:p>
    <w:p w:rsidR="0090716B" w:rsidRPr="00486226" w:rsidRDefault="0090716B" w:rsidP="0090716B">
      <w:pPr>
        <w:widowControl/>
        <w:overflowPunct/>
        <w:ind w:left="567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сельского поселения                                                      Володин В.И.</w:t>
      </w:r>
    </w:p>
    <w:p w:rsidR="0090716B" w:rsidRPr="00486226" w:rsidRDefault="0090716B" w:rsidP="0090716B">
      <w:pPr>
        <w:overflowPunct/>
        <w:autoSpaceDE w:val="0"/>
        <w:jc w:val="right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overflowPunct/>
        <w:autoSpaceDE w:val="0"/>
        <w:jc w:val="right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overflowPunct/>
        <w:autoSpaceDE w:val="0"/>
        <w:jc w:val="right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overflowPunct/>
        <w:autoSpaceDE w:val="0"/>
        <w:jc w:val="right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overflowPunct/>
        <w:autoSpaceDE w:val="0"/>
        <w:jc w:val="right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overflowPunct/>
        <w:autoSpaceDE w:val="0"/>
        <w:jc w:val="right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overflowPunct/>
        <w:autoSpaceDE w:val="0"/>
        <w:jc w:val="right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overflowPunct/>
        <w:autoSpaceDE w:val="0"/>
        <w:jc w:val="right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widowControl/>
        <w:shd w:val="clear" w:color="auto" w:fill="FFFFFF"/>
        <w:overflowPunct/>
        <w:ind w:left="5103"/>
        <w:rPr>
          <w:bCs/>
          <w:color w:val="auto"/>
          <w:spacing w:val="-3"/>
          <w:kern w:val="0"/>
          <w:lang w:eastAsia="zh-CN"/>
        </w:rPr>
      </w:pPr>
      <w:r w:rsidRPr="00486226">
        <w:rPr>
          <w:bCs/>
          <w:color w:val="auto"/>
          <w:spacing w:val="-3"/>
          <w:kern w:val="0"/>
          <w:lang w:eastAsia="zh-CN"/>
        </w:rPr>
        <w:t>УТВЕРЖДЕН</w:t>
      </w:r>
    </w:p>
    <w:p w:rsidR="0090716B" w:rsidRPr="00486226" w:rsidRDefault="0090716B" w:rsidP="0090716B">
      <w:pPr>
        <w:widowControl/>
        <w:shd w:val="clear" w:color="auto" w:fill="FFFFFF"/>
        <w:overflowPunct/>
        <w:ind w:left="5103"/>
        <w:rPr>
          <w:bCs/>
          <w:color w:val="auto"/>
          <w:spacing w:val="-2"/>
          <w:kern w:val="0"/>
          <w:lang w:eastAsia="zh-CN"/>
        </w:rPr>
      </w:pPr>
      <w:r w:rsidRPr="00486226">
        <w:rPr>
          <w:bCs/>
          <w:color w:val="auto"/>
          <w:spacing w:val="-3"/>
          <w:kern w:val="0"/>
          <w:lang w:eastAsia="zh-CN"/>
        </w:rPr>
        <w:t>Р</w:t>
      </w:r>
      <w:r w:rsidRPr="00486226">
        <w:rPr>
          <w:bCs/>
          <w:color w:val="auto"/>
          <w:spacing w:val="-2"/>
          <w:kern w:val="0"/>
          <w:lang w:eastAsia="zh-CN"/>
        </w:rPr>
        <w:t xml:space="preserve">ешением </w:t>
      </w:r>
      <w:proofErr w:type="spellStart"/>
      <w:r w:rsidRPr="00486226">
        <w:rPr>
          <w:color w:val="auto"/>
          <w:kern w:val="0"/>
          <w:lang w:eastAsia="zh-CN"/>
        </w:rPr>
        <w:t>Клетско-Почтовского</w:t>
      </w:r>
      <w:proofErr w:type="spellEnd"/>
      <w:r w:rsidRPr="00486226">
        <w:rPr>
          <w:bCs/>
          <w:color w:val="auto"/>
          <w:spacing w:val="-2"/>
          <w:kern w:val="0"/>
          <w:lang w:eastAsia="zh-CN"/>
        </w:rPr>
        <w:t xml:space="preserve"> сельского Совета</w:t>
      </w:r>
      <w:r w:rsidRPr="00486226">
        <w:rPr>
          <w:color w:val="auto"/>
          <w:kern w:val="0"/>
          <w:lang w:eastAsia="zh-CN"/>
        </w:rPr>
        <w:t xml:space="preserve">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</w:t>
      </w:r>
      <w:r w:rsidRPr="00486226">
        <w:rPr>
          <w:bCs/>
          <w:color w:val="auto"/>
          <w:spacing w:val="-2"/>
          <w:kern w:val="0"/>
          <w:lang w:eastAsia="zh-CN"/>
        </w:rPr>
        <w:t xml:space="preserve"> </w:t>
      </w:r>
      <w:r w:rsidRPr="00486226">
        <w:rPr>
          <w:bCs/>
          <w:color w:val="auto"/>
          <w:spacing w:val="-11"/>
          <w:kern w:val="0"/>
          <w:lang w:eastAsia="zh-CN"/>
        </w:rPr>
        <w:t xml:space="preserve">от 18.05.2022 г. </w:t>
      </w:r>
      <w:r w:rsidRPr="00486226">
        <w:rPr>
          <w:bCs/>
          <w:color w:val="auto"/>
          <w:kern w:val="0"/>
          <w:lang w:eastAsia="zh-CN"/>
        </w:rPr>
        <w:t>№ 12</w:t>
      </w:r>
    </w:p>
    <w:p w:rsidR="0090716B" w:rsidRPr="00486226" w:rsidRDefault="0090716B" w:rsidP="0090716B">
      <w:pPr>
        <w:overflowPunct/>
        <w:autoSpaceDE w:val="0"/>
        <w:jc w:val="right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overflowPunct/>
        <w:autoSpaceDE w:val="0"/>
        <w:jc w:val="center"/>
        <w:rPr>
          <w:b/>
          <w:color w:val="auto"/>
          <w:kern w:val="0"/>
          <w:lang w:eastAsia="zh-CN"/>
        </w:rPr>
      </w:pPr>
      <w:r w:rsidRPr="00486226">
        <w:rPr>
          <w:b/>
          <w:color w:val="auto"/>
          <w:kern w:val="0"/>
          <w:lang w:eastAsia="zh-CN"/>
        </w:rPr>
        <w:t xml:space="preserve">Порядок организации и проведения публичных слушаний </w:t>
      </w:r>
    </w:p>
    <w:p w:rsidR="0090716B" w:rsidRPr="00486226" w:rsidRDefault="0090716B" w:rsidP="0090716B">
      <w:pPr>
        <w:overflowPunct/>
        <w:autoSpaceDE w:val="0"/>
        <w:jc w:val="center"/>
        <w:rPr>
          <w:b/>
          <w:color w:val="auto"/>
          <w:kern w:val="0"/>
          <w:lang w:eastAsia="zh-CN"/>
        </w:rPr>
      </w:pPr>
      <w:r w:rsidRPr="00486226">
        <w:rPr>
          <w:b/>
          <w:color w:val="auto"/>
          <w:kern w:val="0"/>
          <w:lang w:eastAsia="zh-CN"/>
        </w:rPr>
        <w:t>в</w:t>
      </w:r>
      <w:r w:rsidRPr="00486226">
        <w:rPr>
          <w:color w:val="auto"/>
          <w:kern w:val="0"/>
          <w:lang w:eastAsia="zh-CN"/>
        </w:rPr>
        <w:t xml:space="preserve"> </w:t>
      </w:r>
      <w:proofErr w:type="spellStart"/>
      <w:r w:rsidRPr="00486226">
        <w:rPr>
          <w:b/>
          <w:color w:val="auto"/>
          <w:spacing w:val="-1"/>
          <w:kern w:val="0"/>
          <w:lang w:eastAsia="zh-CN"/>
        </w:rPr>
        <w:t>Клетско-Почтовском</w:t>
      </w:r>
      <w:proofErr w:type="spellEnd"/>
      <w:r w:rsidRPr="00486226">
        <w:rPr>
          <w:b/>
          <w:color w:val="auto"/>
          <w:spacing w:val="-1"/>
          <w:kern w:val="0"/>
          <w:lang w:eastAsia="zh-CN"/>
        </w:rPr>
        <w:t xml:space="preserve"> сельском </w:t>
      </w:r>
      <w:r w:rsidRPr="00486226">
        <w:rPr>
          <w:b/>
          <w:color w:val="auto"/>
          <w:kern w:val="0"/>
          <w:lang w:eastAsia="zh-CN"/>
        </w:rPr>
        <w:t xml:space="preserve">поселении </w:t>
      </w:r>
      <w:proofErr w:type="spellStart"/>
      <w:r w:rsidRPr="00486226">
        <w:rPr>
          <w:b/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b/>
          <w:color w:val="auto"/>
          <w:kern w:val="0"/>
          <w:lang w:eastAsia="zh-CN"/>
        </w:rPr>
        <w:t xml:space="preserve"> муниципального района Волгоградской области </w:t>
      </w:r>
    </w:p>
    <w:p w:rsidR="0090716B" w:rsidRPr="00486226" w:rsidRDefault="0090716B" w:rsidP="0090716B">
      <w:pPr>
        <w:overflowPunct/>
        <w:autoSpaceDE w:val="0"/>
        <w:jc w:val="center"/>
        <w:rPr>
          <w:b/>
          <w:color w:val="auto"/>
          <w:kern w:val="0"/>
          <w:lang w:eastAsia="zh-CN"/>
        </w:rPr>
      </w:pPr>
    </w:p>
    <w:p w:rsidR="0090716B" w:rsidRPr="00486226" w:rsidRDefault="0090716B" w:rsidP="0090716B">
      <w:pPr>
        <w:overflowPunct/>
        <w:autoSpaceDE w:val="0"/>
        <w:jc w:val="center"/>
        <w:rPr>
          <w:b/>
          <w:color w:val="auto"/>
          <w:kern w:val="0"/>
          <w:lang w:eastAsia="zh-CN"/>
        </w:rPr>
      </w:pPr>
      <w:r w:rsidRPr="00486226">
        <w:rPr>
          <w:b/>
          <w:color w:val="auto"/>
          <w:kern w:val="0"/>
          <w:lang w:eastAsia="zh-CN"/>
        </w:rPr>
        <w:t>1. Общие положения</w:t>
      </w:r>
    </w:p>
    <w:p w:rsidR="0090716B" w:rsidRPr="00486226" w:rsidRDefault="0090716B" w:rsidP="0090716B">
      <w:pPr>
        <w:suppressAutoHyphens w:val="0"/>
        <w:overflowPunct/>
        <w:autoSpaceDE w:val="0"/>
        <w:jc w:val="center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widowControl/>
        <w:overflowPunct/>
        <w:ind w:firstLine="708"/>
        <w:jc w:val="both"/>
        <w:rPr>
          <w:iCs/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1.1. </w:t>
      </w:r>
      <w:proofErr w:type="gramStart"/>
      <w:r w:rsidRPr="00486226">
        <w:rPr>
          <w:iCs/>
          <w:color w:val="auto"/>
          <w:kern w:val="0"/>
          <w:lang w:eastAsia="zh-CN"/>
        </w:rPr>
        <w:t>Настоящий Порядок организации и проведения публичных слушаний в</w:t>
      </w:r>
      <w:r w:rsidRPr="00486226">
        <w:rPr>
          <w:color w:val="auto"/>
          <w:lang w:eastAsia="zh-CN"/>
        </w:rPr>
        <w:t xml:space="preserve"> </w:t>
      </w:r>
      <w:proofErr w:type="spellStart"/>
      <w:r w:rsidRPr="00486226">
        <w:rPr>
          <w:color w:val="auto"/>
          <w:spacing w:val="-1"/>
          <w:kern w:val="0"/>
          <w:lang w:eastAsia="zh-CN"/>
        </w:rPr>
        <w:t>Клетско-Почтовском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сельском </w:t>
      </w:r>
      <w:r w:rsidRPr="00486226">
        <w:rPr>
          <w:color w:val="auto"/>
          <w:kern w:val="0"/>
          <w:lang w:eastAsia="zh-CN"/>
        </w:rPr>
        <w:t xml:space="preserve">поселении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</w:t>
      </w:r>
      <w:r w:rsidRPr="00486226">
        <w:rPr>
          <w:iCs/>
          <w:color w:val="auto"/>
          <w:kern w:val="0"/>
          <w:lang w:eastAsia="zh-CN"/>
        </w:rPr>
        <w:t xml:space="preserve"> (далее – Порядок) разработан в соответствии с Федеральным </w:t>
      </w:r>
      <w:hyperlink r:id="rId7" w:history="1">
        <w:r w:rsidRPr="00486226">
          <w:rPr>
            <w:iCs/>
            <w:color w:val="auto"/>
            <w:kern w:val="0"/>
            <w:lang w:eastAsia="zh-CN"/>
          </w:rPr>
          <w:t>законом</w:t>
        </w:r>
      </w:hyperlink>
      <w:r w:rsidRPr="00486226">
        <w:rPr>
          <w:iCs/>
          <w:color w:val="auto"/>
          <w:kern w:val="0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86226">
        <w:rPr>
          <w:color w:val="auto"/>
          <w:kern w:val="0"/>
          <w:lang w:eastAsia="zh-CN"/>
        </w:rPr>
        <w:t>постановлением Правительства Российской Федерации 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</w:t>
      </w:r>
      <w:proofErr w:type="gramEnd"/>
      <w:r w:rsidRPr="00486226">
        <w:rPr>
          <w:color w:val="auto"/>
          <w:kern w:val="0"/>
          <w:lang w:eastAsia="zh-CN"/>
        </w:rPr>
        <w:t xml:space="preserve"> организации и проведения публичных слушаний", </w:t>
      </w:r>
      <w:hyperlink r:id="rId8" w:history="1">
        <w:r w:rsidRPr="00486226">
          <w:rPr>
            <w:iCs/>
            <w:color w:val="auto"/>
            <w:kern w:val="0"/>
            <w:lang w:eastAsia="zh-CN"/>
          </w:rPr>
          <w:t>Уставом</w:t>
        </w:r>
      </w:hyperlink>
      <w:r w:rsidRPr="00486226">
        <w:rPr>
          <w:iCs/>
          <w:color w:val="auto"/>
          <w:kern w:val="0"/>
          <w:lang w:eastAsia="zh-CN"/>
        </w:rPr>
        <w:t xml:space="preserve"> </w:t>
      </w:r>
      <w:proofErr w:type="spellStart"/>
      <w:r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</w:t>
      </w:r>
      <w:r w:rsidRPr="00486226">
        <w:rPr>
          <w:iCs/>
          <w:color w:val="auto"/>
          <w:kern w:val="0"/>
          <w:lang w:eastAsia="zh-CN"/>
        </w:rPr>
        <w:t>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iCs/>
          <w:color w:val="auto"/>
          <w:kern w:val="0"/>
          <w:lang w:eastAsia="zh-CN"/>
        </w:rPr>
        <w:t>1.2. Порядок определяет процедуру организации и проведения публичных слушаний по вопросам местного значения в</w:t>
      </w:r>
      <w:r w:rsidRPr="00486226">
        <w:rPr>
          <w:color w:val="auto"/>
          <w:lang w:eastAsia="zh-CN"/>
        </w:rPr>
        <w:t xml:space="preserve"> </w:t>
      </w:r>
      <w:proofErr w:type="spellStart"/>
      <w:r w:rsidRPr="00486226">
        <w:rPr>
          <w:color w:val="auto"/>
          <w:spacing w:val="-1"/>
          <w:kern w:val="0"/>
          <w:lang w:eastAsia="zh-CN"/>
        </w:rPr>
        <w:t>Клетско-Почтовском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сельском </w:t>
      </w:r>
      <w:r w:rsidRPr="00486226">
        <w:rPr>
          <w:color w:val="auto"/>
          <w:kern w:val="0"/>
          <w:lang w:eastAsia="zh-CN"/>
        </w:rPr>
        <w:t xml:space="preserve">поселении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</w:t>
      </w:r>
      <w:r w:rsidRPr="00486226">
        <w:rPr>
          <w:iCs/>
          <w:color w:val="auto"/>
          <w:kern w:val="0"/>
          <w:lang w:eastAsia="zh-CN"/>
        </w:rPr>
        <w:t xml:space="preserve"> </w:t>
      </w:r>
      <w:r w:rsidRPr="00486226">
        <w:rPr>
          <w:color w:val="auto"/>
          <w:kern w:val="0"/>
          <w:lang w:eastAsia="zh-CN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9" w:history="1">
        <w:r w:rsidRPr="00486226">
          <w:rPr>
            <w:color w:val="auto"/>
            <w:kern w:val="0"/>
            <w:lang w:eastAsia="zh-CN"/>
          </w:rPr>
          <w:t>законодательством</w:t>
        </w:r>
      </w:hyperlink>
      <w:r w:rsidRPr="00486226">
        <w:rPr>
          <w:color w:val="auto"/>
          <w:kern w:val="0"/>
          <w:lang w:eastAsia="zh-CN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1.3. Публичные слушания проводятся по инициативе: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 населения </w:t>
      </w:r>
      <w:proofErr w:type="spellStart"/>
      <w:r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 (далее – население, жители);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 </w:t>
      </w:r>
      <w:proofErr w:type="spellStart"/>
      <w:r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Совета</w:t>
      </w:r>
      <w:r w:rsidRPr="00486226">
        <w:rPr>
          <w:color w:val="auto"/>
          <w:kern w:val="0"/>
          <w:lang w:eastAsia="zh-CN"/>
        </w:rPr>
        <w:t xml:space="preserve">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 (далее </w:t>
      </w:r>
      <w:proofErr w:type="gramStart"/>
      <w:r w:rsidRPr="00486226">
        <w:rPr>
          <w:color w:val="auto"/>
          <w:kern w:val="0"/>
          <w:lang w:eastAsia="zh-CN"/>
        </w:rPr>
        <w:t>–</w:t>
      </w:r>
      <w:proofErr w:type="spellStart"/>
      <w:r w:rsidRPr="00486226">
        <w:rPr>
          <w:color w:val="auto"/>
          <w:spacing w:val="-1"/>
          <w:kern w:val="0"/>
          <w:lang w:eastAsia="zh-CN"/>
        </w:rPr>
        <w:t>К</w:t>
      </w:r>
      <w:proofErr w:type="gramEnd"/>
      <w:r w:rsidRPr="00486226">
        <w:rPr>
          <w:color w:val="auto"/>
          <w:spacing w:val="-1"/>
          <w:kern w:val="0"/>
          <w:lang w:eastAsia="zh-CN"/>
        </w:rPr>
        <w:t>летско-Почтовский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сельский Совет</w:t>
      </w:r>
      <w:r w:rsidRPr="00486226">
        <w:rPr>
          <w:color w:val="auto"/>
          <w:kern w:val="0"/>
          <w:lang w:eastAsia="zh-CN"/>
        </w:rPr>
        <w:t>);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strike/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 главы </w:t>
      </w:r>
      <w:proofErr w:type="spellStart"/>
      <w:r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 (далее – глава).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1.4. На публичные слушания должны выноситься:</w:t>
      </w:r>
    </w:p>
    <w:p w:rsidR="0090716B" w:rsidRPr="00486226" w:rsidRDefault="0090716B" w:rsidP="0090716B">
      <w:pPr>
        <w:widowControl/>
        <w:suppressAutoHyphens w:val="0"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proofErr w:type="gramStart"/>
      <w:r w:rsidRPr="00486226">
        <w:rPr>
          <w:color w:val="auto"/>
          <w:kern w:val="0"/>
          <w:lang w:eastAsia="zh-CN"/>
        </w:rPr>
        <w:t>- проект Устава</w:t>
      </w:r>
      <w:r w:rsidRPr="00486226">
        <w:rPr>
          <w:color w:val="auto"/>
          <w:lang w:eastAsia="zh-CN"/>
        </w:rPr>
        <w:t xml:space="preserve"> </w:t>
      </w:r>
      <w:proofErr w:type="spellStart"/>
      <w:r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</w:t>
      </w:r>
      <w:r w:rsidRPr="00486226">
        <w:rPr>
          <w:color w:val="auto"/>
          <w:lang w:eastAsia="zh-CN"/>
        </w:rPr>
        <w:t xml:space="preserve"> (далее – Устав)</w:t>
      </w:r>
      <w:r w:rsidRPr="00486226">
        <w:rPr>
          <w:color w:val="auto"/>
          <w:kern w:val="0"/>
          <w:lang w:eastAsia="zh-CN"/>
        </w:rPr>
        <w:t xml:space="preserve">, а также проект </w:t>
      </w:r>
      <w:r w:rsidRPr="00486226">
        <w:rPr>
          <w:bCs/>
          <w:iCs/>
          <w:color w:val="auto"/>
          <w:kern w:val="0"/>
          <w:lang w:eastAsia="ru-RU"/>
        </w:rPr>
        <w:t xml:space="preserve">муниципального нормативного правового акта </w:t>
      </w:r>
      <w:r w:rsidRPr="00486226">
        <w:rPr>
          <w:color w:val="auto"/>
          <w:kern w:val="0"/>
          <w:lang w:eastAsia="zh-CN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0" w:history="1">
        <w:r w:rsidRPr="00486226">
          <w:rPr>
            <w:color w:val="auto"/>
            <w:kern w:val="0"/>
            <w:lang w:eastAsia="zh-CN"/>
          </w:rPr>
          <w:t>Конституции</w:t>
        </w:r>
      </w:hyperlink>
      <w:r w:rsidRPr="00486226">
        <w:rPr>
          <w:color w:val="auto"/>
          <w:kern w:val="0"/>
          <w:lang w:eastAsia="zh-CN"/>
        </w:rPr>
        <w:t xml:space="preserve"> Российской Федерации, федеральных законов, </w:t>
      </w:r>
      <w:hyperlink r:id="rId11" w:history="1">
        <w:r w:rsidRPr="00486226">
          <w:rPr>
            <w:color w:val="auto"/>
            <w:kern w:val="0"/>
            <w:lang w:eastAsia="zh-CN"/>
          </w:rPr>
          <w:t>Устава</w:t>
        </w:r>
      </w:hyperlink>
      <w:r w:rsidRPr="00486226">
        <w:rPr>
          <w:color w:val="auto"/>
          <w:kern w:val="0"/>
          <w:lang w:eastAsia="zh-CN"/>
        </w:rPr>
        <w:t xml:space="preserve"> Волгоградской области или законов Волгоградской области в целях приведения данного Устава в соответствие с этими</w:t>
      </w:r>
      <w:proofErr w:type="gramEnd"/>
      <w:r w:rsidRPr="00486226">
        <w:rPr>
          <w:color w:val="auto"/>
          <w:kern w:val="0"/>
          <w:lang w:eastAsia="zh-CN"/>
        </w:rPr>
        <w:t xml:space="preserve"> нормативными правовыми актами;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 проект бюджета </w:t>
      </w:r>
      <w:proofErr w:type="spellStart"/>
      <w:r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 и отчет о его исполнении;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- прое</w:t>
      </w:r>
      <w:proofErr w:type="gramStart"/>
      <w:r w:rsidRPr="00486226">
        <w:rPr>
          <w:color w:val="auto"/>
          <w:kern w:val="0"/>
          <w:lang w:eastAsia="zh-CN"/>
        </w:rPr>
        <w:t>кт стр</w:t>
      </w:r>
      <w:proofErr w:type="gramEnd"/>
      <w:r w:rsidRPr="00486226">
        <w:rPr>
          <w:color w:val="auto"/>
          <w:kern w:val="0"/>
          <w:lang w:eastAsia="zh-CN"/>
        </w:rPr>
        <w:t xml:space="preserve">атегии социально-экономического развития </w:t>
      </w:r>
      <w:proofErr w:type="spellStart"/>
      <w:r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 вопросы о преобразовании </w:t>
      </w:r>
      <w:proofErr w:type="spellStart"/>
      <w:r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области, за исключением случаев, </w:t>
      </w:r>
      <w:r w:rsidRPr="00486226">
        <w:rPr>
          <w:color w:val="auto"/>
          <w:kern w:val="0"/>
          <w:lang w:eastAsia="zh-CN"/>
        </w:rPr>
        <w:lastRenderedPageBreak/>
        <w:t xml:space="preserve">если в соответствии со </w:t>
      </w:r>
      <w:hyperlink r:id="rId12" w:history="1">
        <w:r w:rsidRPr="00486226">
          <w:rPr>
            <w:color w:val="auto"/>
            <w:kern w:val="0"/>
            <w:lang w:eastAsia="zh-CN"/>
          </w:rPr>
          <w:t>статьей 13</w:t>
        </w:r>
      </w:hyperlink>
      <w:r w:rsidRPr="00486226">
        <w:rPr>
          <w:color w:val="auto"/>
          <w:kern w:val="0"/>
          <w:lang w:eastAsia="zh-CN"/>
        </w:rPr>
        <w:t xml:space="preserve"> Федерального </w:t>
      </w:r>
      <w:hyperlink r:id="rId13" w:history="1">
        <w:proofErr w:type="gramStart"/>
        <w:r w:rsidRPr="00486226">
          <w:rPr>
            <w:color w:val="auto"/>
            <w:kern w:val="0"/>
            <w:lang w:eastAsia="zh-CN"/>
          </w:rPr>
          <w:t>закон</w:t>
        </w:r>
        <w:proofErr w:type="gramEnd"/>
      </w:hyperlink>
      <w:r w:rsidRPr="00486226">
        <w:rPr>
          <w:color w:val="auto"/>
          <w:kern w:val="0"/>
          <w:lang w:eastAsia="zh-CN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 требуется получение согласия населения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области, выраженного путем голосования либо на сходах граждан.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ru-RU"/>
        </w:rPr>
      </w:pPr>
      <w:r w:rsidRPr="00486226">
        <w:rPr>
          <w:color w:val="auto"/>
          <w:kern w:val="0"/>
          <w:lang w:eastAsia="zh-CN"/>
        </w:rPr>
        <w:t xml:space="preserve">1.5. </w:t>
      </w:r>
      <w:r w:rsidRPr="00486226">
        <w:rPr>
          <w:color w:val="auto"/>
          <w:kern w:val="0"/>
          <w:lang w:eastAsia="ru-RU"/>
        </w:rPr>
        <w:t xml:space="preserve">На публичные слушания не могут быть вынесены вопросы, противоречащие </w:t>
      </w:r>
      <w:hyperlink r:id="rId14" w:history="1">
        <w:r w:rsidRPr="00486226">
          <w:rPr>
            <w:color w:val="auto"/>
            <w:kern w:val="0"/>
            <w:lang w:eastAsia="ru-RU"/>
          </w:rPr>
          <w:t>Конституции</w:t>
        </w:r>
      </w:hyperlink>
      <w:r w:rsidRPr="00486226">
        <w:rPr>
          <w:color w:val="auto"/>
          <w:kern w:val="0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Pr="00486226">
        <w:rPr>
          <w:color w:val="auto"/>
          <w:kern w:val="0"/>
          <w:lang w:eastAsia="zh-CN"/>
        </w:rPr>
        <w:t xml:space="preserve">, а также не относящиеся к вопросам местного значения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области.</w:t>
      </w:r>
      <w:r w:rsidRPr="00486226">
        <w:rPr>
          <w:color w:val="auto"/>
          <w:kern w:val="0"/>
          <w:lang w:eastAsia="ru-RU"/>
        </w:rPr>
        <w:t xml:space="preserve"> 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1.6. Срок проведения публичных слушаний со дня опубликования  (обнародования)</w:t>
      </w:r>
      <w:r w:rsidRPr="00486226">
        <w:rPr>
          <w:b/>
          <w:color w:val="auto"/>
          <w:kern w:val="0"/>
          <w:lang w:eastAsia="zh-CN"/>
        </w:rPr>
        <w:t xml:space="preserve"> </w:t>
      </w:r>
      <w:r w:rsidRPr="00486226">
        <w:rPr>
          <w:color w:val="auto"/>
          <w:kern w:val="0"/>
          <w:lang w:eastAsia="zh-CN"/>
        </w:rPr>
        <w:t>правового акта о назначении публичных слушаний до дня опубликования (обнародования) результатов публичных слушаний не может быть менее одного месяца и более трех месяцев.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области.</w:t>
      </w:r>
    </w:p>
    <w:p w:rsidR="0090716B" w:rsidRPr="00486226" w:rsidRDefault="0090716B" w:rsidP="0090716B">
      <w:pPr>
        <w:suppressAutoHyphens w:val="0"/>
        <w:overflowPunct/>
        <w:autoSpaceDE w:val="0"/>
        <w:jc w:val="both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keepNext/>
        <w:widowControl/>
        <w:suppressAutoHyphens w:val="0"/>
        <w:overflowPunct/>
        <w:jc w:val="center"/>
        <w:outlineLvl w:val="0"/>
        <w:rPr>
          <w:b/>
          <w:bCs/>
          <w:color w:val="auto"/>
          <w:kern w:val="32"/>
          <w:lang w:eastAsia="ru-RU"/>
        </w:rPr>
      </w:pPr>
      <w:r w:rsidRPr="00486226">
        <w:rPr>
          <w:b/>
          <w:bCs/>
          <w:color w:val="auto"/>
          <w:kern w:val="32"/>
          <w:lang w:eastAsia="ru-RU"/>
        </w:rPr>
        <w:t>2. Назначение публичных слушаний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2.1. Публичные слушания, проводимые по инициативе населения или</w:t>
      </w:r>
      <w:r w:rsidR="00715ACE" w:rsidRPr="00486226">
        <w:rPr>
          <w:color w:val="auto"/>
          <w:kern w:val="0"/>
          <w:lang w:eastAsia="zh-CN"/>
        </w:rPr>
        <w:t xml:space="preserve">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="00715ACE" w:rsidRPr="00486226">
        <w:rPr>
          <w:color w:val="auto"/>
          <w:spacing w:val="-1"/>
          <w:kern w:val="0"/>
          <w:lang w:eastAsia="zh-CN"/>
        </w:rPr>
        <w:t xml:space="preserve"> </w:t>
      </w:r>
      <w:r w:rsidRPr="00486226">
        <w:rPr>
          <w:color w:val="auto"/>
          <w:spacing w:val="-1"/>
          <w:kern w:val="0"/>
          <w:lang w:eastAsia="zh-CN"/>
        </w:rPr>
        <w:t xml:space="preserve">сельского </w:t>
      </w:r>
      <w:r w:rsidRPr="00486226">
        <w:rPr>
          <w:color w:val="auto"/>
          <w:kern w:val="0"/>
          <w:lang w:eastAsia="zh-CN"/>
        </w:rPr>
        <w:t xml:space="preserve">Совета, назначаются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Клетско-Почтовским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сельским </w:t>
      </w:r>
      <w:r w:rsidRPr="00486226">
        <w:rPr>
          <w:color w:val="auto"/>
          <w:kern w:val="0"/>
          <w:lang w:eastAsia="zh-CN"/>
        </w:rPr>
        <w:t xml:space="preserve">Советом, по инициативе главы – главой.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Организатором публичных слушаний, назначаемых </w:t>
      </w:r>
      <w:proofErr w:type="spellStart"/>
      <w:r w:rsidR="00AB6106" w:rsidRPr="00486226">
        <w:rPr>
          <w:color w:val="auto"/>
          <w:spacing w:val="-1"/>
          <w:kern w:val="0"/>
          <w:lang w:eastAsia="zh-CN"/>
        </w:rPr>
        <w:t>Клетско-Почтовским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сельским </w:t>
      </w:r>
      <w:r w:rsidRPr="00486226">
        <w:rPr>
          <w:color w:val="auto"/>
          <w:kern w:val="0"/>
          <w:lang w:eastAsia="zh-CN"/>
        </w:rPr>
        <w:t xml:space="preserve">Советом, является Администрация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>поселения.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Организатором публичных слушаний, назначаемых главой, является Администрация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>поселения.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2.3. Порядок выдвижения населением инициативы о проведении публичных слушаний.</w:t>
      </w:r>
    </w:p>
    <w:p w:rsidR="0090716B" w:rsidRPr="00486226" w:rsidRDefault="0090716B" w:rsidP="0090716B">
      <w:pPr>
        <w:widowControl/>
        <w:tabs>
          <w:tab w:val="left" w:pos="1344"/>
        </w:tabs>
        <w:overflowPunct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2.3.1. Инициатива населения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 о проведении публичных слушаний реализуется группой граждан в количестве не менее 3 % жителей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области, достигших 18-летнего возраста и постоянно проживающих на территории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 (далее –  инициативная группа).</w:t>
      </w:r>
    </w:p>
    <w:p w:rsidR="0090716B" w:rsidRPr="00486226" w:rsidRDefault="0090716B" w:rsidP="0090716B">
      <w:pPr>
        <w:widowControl/>
        <w:tabs>
          <w:tab w:val="left" w:pos="1344"/>
        </w:tabs>
        <w:overflowPunct/>
        <w:ind w:firstLine="709"/>
        <w:jc w:val="both"/>
        <w:rPr>
          <w:b/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2.3.2. Для рассмотрения вопроса о назначении публичных слушаний инициативной  группой  в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Клетско-Почтовский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сельский Совет</w:t>
      </w:r>
      <w:r w:rsidRPr="00486226">
        <w:rPr>
          <w:color w:val="auto"/>
          <w:kern w:val="0"/>
          <w:lang w:eastAsia="zh-CN"/>
        </w:rPr>
        <w:t xml:space="preserve"> направляется заявление о проведении публичных слушаний с указанием наименования проекта </w:t>
      </w:r>
      <w:proofErr w:type="spellStart"/>
      <w:r w:rsidR="00AB6106" w:rsidRPr="00486226">
        <w:rPr>
          <w:color w:val="auto"/>
          <w:kern w:val="0"/>
          <w:lang w:eastAsia="zh-CN"/>
        </w:rPr>
        <w:t>а</w:t>
      </w:r>
      <w:r w:rsidRPr="00486226">
        <w:rPr>
          <w:color w:val="auto"/>
          <w:kern w:val="0"/>
          <w:lang w:eastAsia="zh-CN"/>
        </w:rPr>
        <w:t>муниципального</w:t>
      </w:r>
      <w:proofErr w:type="spellEnd"/>
      <w:r w:rsidRPr="00486226">
        <w:rPr>
          <w:color w:val="auto"/>
          <w:kern w:val="0"/>
          <w:lang w:eastAsia="zh-CN"/>
        </w:rPr>
        <w:t xml:space="preserve"> правового акта, выносимого на публичные слушания, или вопроса публичных слушаний (далее – заявление). Указанное заявление 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486226">
        <w:rPr>
          <w:b/>
          <w:color w:val="auto"/>
          <w:kern w:val="0"/>
          <w:lang w:eastAsia="zh-CN"/>
        </w:rPr>
        <w:t xml:space="preserve">. </w:t>
      </w:r>
    </w:p>
    <w:p w:rsidR="0090716B" w:rsidRPr="00486226" w:rsidRDefault="0090716B" w:rsidP="0090716B">
      <w:pPr>
        <w:widowControl/>
        <w:overflowPunct/>
        <w:ind w:firstLine="709"/>
        <w:jc w:val="both"/>
        <w:rPr>
          <w:strike/>
          <w:color w:val="FF0000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Клетско-Почтовским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сельским </w:t>
      </w:r>
      <w:r w:rsidRPr="00486226">
        <w:rPr>
          <w:color w:val="auto"/>
          <w:kern w:val="0"/>
          <w:lang w:eastAsia="zh-CN"/>
        </w:rPr>
        <w:t>Советом (далее – контактное лицо), указывается и иная контактная информация, в том числе номер телефона, адрес электронной почты.</w:t>
      </w:r>
    </w:p>
    <w:p w:rsidR="0090716B" w:rsidRPr="00486226" w:rsidRDefault="0090716B" w:rsidP="0090716B">
      <w:pPr>
        <w:widowControl/>
        <w:tabs>
          <w:tab w:val="left" w:pos="1344"/>
        </w:tabs>
        <w:overflowPunct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lastRenderedPageBreak/>
        <w:t xml:space="preserve">2.3.3. Заявление инициативной группы подлежит рассмотрению на очередном заседании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Совета в соответствии с регламентом </w:t>
      </w:r>
      <w:r w:rsidRPr="00486226">
        <w:rPr>
          <w:color w:val="auto"/>
          <w:spacing w:val="-1"/>
          <w:kern w:val="0"/>
          <w:lang w:eastAsia="zh-CN"/>
        </w:rPr>
        <w:t xml:space="preserve">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="00715ACE" w:rsidRPr="00486226">
        <w:rPr>
          <w:color w:val="auto"/>
          <w:spacing w:val="-1"/>
          <w:kern w:val="0"/>
          <w:lang w:eastAsia="zh-CN"/>
        </w:rPr>
        <w:t xml:space="preserve"> </w:t>
      </w:r>
      <w:r w:rsidRPr="00486226">
        <w:rPr>
          <w:color w:val="auto"/>
          <w:spacing w:val="-1"/>
          <w:kern w:val="0"/>
          <w:lang w:eastAsia="zh-CN"/>
        </w:rPr>
        <w:t xml:space="preserve">сельского </w:t>
      </w:r>
      <w:r w:rsidRPr="00486226">
        <w:rPr>
          <w:color w:val="auto"/>
          <w:kern w:val="0"/>
          <w:lang w:eastAsia="zh-CN"/>
        </w:rPr>
        <w:t xml:space="preserve">Совета. </w:t>
      </w:r>
    </w:p>
    <w:p w:rsidR="0090716B" w:rsidRPr="00486226" w:rsidRDefault="00715ACE" w:rsidP="0090716B">
      <w:pPr>
        <w:widowControl/>
        <w:tabs>
          <w:tab w:val="left" w:pos="1344"/>
        </w:tabs>
        <w:overflowPunct/>
        <w:ind w:firstLine="708"/>
        <w:jc w:val="both"/>
        <w:rPr>
          <w:color w:val="auto"/>
          <w:kern w:val="0"/>
          <w:lang w:eastAsia="zh-CN"/>
        </w:rPr>
      </w:pPr>
      <w:proofErr w:type="spellStart"/>
      <w:r w:rsidRPr="00486226">
        <w:rPr>
          <w:color w:val="auto"/>
          <w:spacing w:val="-1"/>
          <w:kern w:val="0"/>
          <w:lang w:eastAsia="zh-CN"/>
        </w:rPr>
        <w:t>Клетско-Почтовским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</w:t>
      </w:r>
      <w:r w:rsidR="0090716B" w:rsidRPr="00486226">
        <w:rPr>
          <w:color w:val="auto"/>
          <w:spacing w:val="-1"/>
          <w:kern w:val="0"/>
          <w:lang w:eastAsia="zh-CN"/>
        </w:rPr>
        <w:t>сельским Советом</w:t>
      </w:r>
      <w:r w:rsidR="0090716B" w:rsidRPr="00486226">
        <w:rPr>
          <w:color w:val="auto"/>
          <w:kern w:val="0"/>
          <w:lang w:eastAsia="zh-CN"/>
        </w:rPr>
        <w:t xml:space="preserve"> в срок не позднее 7 дней со дня поступления указанного заявления принимается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 w:rsidR="0090716B" w:rsidRPr="00486226" w:rsidRDefault="0090716B" w:rsidP="0090716B">
      <w:pPr>
        <w:widowControl/>
        <w:tabs>
          <w:tab w:val="left" w:pos="1344"/>
        </w:tabs>
        <w:overflowPunct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2.3.4. Основаниями для отказа в назначении публичных слушаний являются:</w:t>
      </w:r>
    </w:p>
    <w:p w:rsidR="0090716B" w:rsidRPr="00486226" w:rsidRDefault="0090716B" w:rsidP="0090716B">
      <w:pPr>
        <w:widowControl/>
        <w:tabs>
          <w:tab w:val="left" w:pos="1344"/>
        </w:tabs>
        <w:overflowPunct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- несоблюдение требований, установленных подпунктами 2.3.1 - 2.3.2 настоящего Порядка;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90716B" w:rsidRPr="00486226" w:rsidRDefault="0090716B" w:rsidP="0090716B">
      <w:pPr>
        <w:widowControl/>
        <w:tabs>
          <w:tab w:val="left" w:pos="1344"/>
        </w:tabs>
        <w:overflowPunct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2.3.5. О результатах рассмотрения заявления инициативной группы о проведении публичных слушаний контактное лицо уведомляется в срок не позднее 5 дней со дня принятия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Клетско-Почтовским</w:t>
      </w:r>
      <w:proofErr w:type="spellEnd"/>
      <w:r w:rsidR="00715ACE" w:rsidRPr="00486226">
        <w:rPr>
          <w:color w:val="auto"/>
          <w:spacing w:val="-1"/>
          <w:kern w:val="0"/>
          <w:lang w:eastAsia="zh-CN"/>
        </w:rPr>
        <w:t xml:space="preserve"> </w:t>
      </w:r>
      <w:r w:rsidRPr="00486226">
        <w:rPr>
          <w:color w:val="auto"/>
          <w:spacing w:val="-1"/>
          <w:kern w:val="0"/>
          <w:lang w:eastAsia="zh-CN"/>
        </w:rPr>
        <w:t>сельским Советом</w:t>
      </w:r>
      <w:r w:rsidRPr="00486226">
        <w:rPr>
          <w:color w:val="auto"/>
          <w:kern w:val="0"/>
          <w:lang w:eastAsia="zh-CN"/>
        </w:rPr>
        <w:t xml:space="preserve"> соответствующего решения. </w:t>
      </w:r>
    </w:p>
    <w:p w:rsidR="0090716B" w:rsidRPr="00486226" w:rsidRDefault="0090716B" w:rsidP="0090716B">
      <w:pPr>
        <w:widowControl/>
        <w:tabs>
          <w:tab w:val="left" w:pos="1344"/>
        </w:tabs>
        <w:overflowPunct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В случае принятия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Клетско-Почтовским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сельским Советом</w:t>
      </w:r>
      <w:r w:rsidRPr="00486226">
        <w:rPr>
          <w:color w:val="auto"/>
          <w:kern w:val="0"/>
          <w:lang w:eastAsia="zh-CN"/>
        </w:rPr>
        <w:t xml:space="preserve"> решения об отказе в назначении публичных слушаний в нем должны быть указаны основания для отказа в назначении публичных слушаний. </w:t>
      </w:r>
    </w:p>
    <w:p w:rsidR="0090716B" w:rsidRPr="00486226" w:rsidRDefault="0090716B" w:rsidP="0090716B">
      <w:pPr>
        <w:widowControl/>
        <w:tabs>
          <w:tab w:val="left" w:pos="1344"/>
        </w:tabs>
        <w:overflowPunct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Инициативная группа вправе повторно обратиться в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Клетско-Почтовский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сельский Совет</w:t>
      </w:r>
      <w:r w:rsidRPr="00486226">
        <w:rPr>
          <w:color w:val="auto"/>
          <w:kern w:val="0"/>
          <w:lang w:eastAsia="zh-CN"/>
        </w:rPr>
        <w:t xml:space="preserve">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2.3.6. </w:t>
      </w:r>
      <w:proofErr w:type="gramStart"/>
      <w:r w:rsidRPr="00486226">
        <w:rPr>
          <w:color w:val="auto"/>
          <w:kern w:val="0"/>
          <w:lang w:eastAsia="zh-CN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 дорабатывается органом местного самоуправления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области, к полномочиям которого относится принятие соответствующего правового акта, с учетом требований действующего законодательства, течение 10</w:t>
      </w:r>
      <w:r w:rsidRPr="00486226">
        <w:rPr>
          <w:color w:val="FF0000"/>
          <w:kern w:val="0"/>
          <w:lang w:eastAsia="zh-CN"/>
        </w:rPr>
        <w:t xml:space="preserve"> </w:t>
      </w:r>
      <w:r w:rsidRPr="00486226">
        <w:rPr>
          <w:color w:val="auto"/>
          <w:kern w:val="0"/>
          <w:lang w:eastAsia="zh-CN"/>
        </w:rPr>
        <w:t>дней со дня принятия</w:t>
      </w:r>
      <w:proofErr w:type="gramEnd"/>
      <w:r w:rsidRPr="00486226">
        <w:rPr>
          <w:color w:val="auto"/>
          <w:kern w:val="0"/>
          <w:lang w:eastAsia="zh-CN"/>
        </w:rPr>
        <w:t xml:space="preserve"> решения о назначении публичных слушаний.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 2.4. Порядок выдвижения инициативы о проведении публичных слушаний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Клетско-Почтовским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сельским Советом.</w:t>
      </w:r>
      <w:r w:rsidRPr="00486226">
        <w:rPr>
          <w:color w:val="auto"/>
          <w:kern w:val="0"/>
          <w:lang w:eastAsia="zh-CN"/>
        </w:rPr>
        <w:t xml:space="preserve"> </w:t>
      </w:r>
    </w:p>
    <w:p w:rsidR="0090716B" w:rsidRPr="00486226" w:rsidRDefault="0090716B" w:rsidP="0090716B">
      <w:pPr>
        <w:widowControl/>
        <w:overflowPunct/>
        <w:ind w:firstLine="708"/>
        <w:jc w:val="both"/>
        <w:rPr>
          <w:i/>
          <w:color w:val="auto"/>
          <w:kern w:val="0"/>
          <w:u w:val="single"/>
          <w:lang w:eastAsia="zh-CN"/>
        </w:rPr>
      </w:pPr>
      <w:r w:rsidRPr="00486226">
        <w:rPr>
          <w:color w:val="auto"/>
          <w:kern w:val="0"/>
          <w:lang w:eastAsia="zh-CN"/>
        </w:rPr>
        <w:t xml:space="preserve">2.4.1. Предложение о проведении публичных слушаний по инициативе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Совета</w:t>
      </w:r>
      <w:r w:rsidRPr="00486226">
        <w:rPr>
          <w:color w:val="auto"/>
          <w:kern w:val="0"/>
          <w:lang w:eastAsia="zh-CN"/>
        </w:rPr>
        <w:t xml:space="preserve"> вправе внести (представить) депутат (группа депутатов)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Совета.</w:t>
      </w:r>
    </w:p>
    <w:p w:rsidR="0090716B" w:rsidRPr="00486226" w:rsidRDefault="0090716B" w:rsidP="0090716B">
      <w:pPr>
        <w:widowControl/>
        <w:overflowPunct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области, к полномочиям которого относится его принятие (далее – уполномоченный орган). 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i/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2.4.3. Обращение и проект муниципального правового акта, в случае его разработки, подлежат рассмотрению на очередном заседании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Совета в соответствии с регламентом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>Совета</w:t>
      </w:r>
      <w:r w:rsidRPr="00486226">
        <w:rPr>
          <w:i/>
          <w:color w:val="auto"/>
          <w:kern w:val="0"/>
          <w:lang w:eastAsia="zh-CN"/>
        </w:rPr>
        <w:t xml:space="preserve">.    </w:t>
      </w:r>
    </w:p>
    <w:p w:rsidR="0090716B" w:rsidRPr="00486226" w:rsidRDefault="0090716B" w:rsidP="0090716B">
      <w:pPr>
        <w:widowControl/>
        <w:overflowPunct/>
        <w:ind w:firstLine="708"/>
        <w:jc w:val="both"/>
        <w:rPr>
          <w:color w:val="auto"/>
          <w:kern w:val="0"/>
          <w:lang w:eastAsia="zh-CN"/>
        </w:rPr>
      </w:pPr>
      <w:proofErr w:type="gramStart"/>
      <w:r w:rsidRPr="00486226">
        <w:rPr>
          <w:color w:val="auto"/>
          <w:kern w:val="0"/>
          <w:lang w:eastAsia="zh-CN"/>
        </w:rPr>
        <w:t xml:space="preserve">По результатам обсуждения обращения депутата (группы депутатов)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Клетско-Почтовским</w:t>
      </w:r>
      <w:proofErr w:type="spellEnd"/>
      <w:r w:rsidR="00715ACE" w:rsidRPr="00486226">
        <w:rPr>
          <w:color w:val="auto"/>
          <w:spacing w:val="-1"/>
          <w:kern w:val="0"/>
          <w:lang w:eastAsia="zh-CN"/>
        </w:rPr>
        <w:t xml:space="preserve"> </w:t>
      </w:r>
      <w:r w:rsidRPr="00486226">
        <w:rPr>
          <w:color w:val="auto"/>
          <w:spacing w:val="-1"/>
          <w:kern w:val="0"/>
          <w:lang w:eastAsia="zh-CN"/>
        </w:rPr>
        <w:t>сельским Советом</w:t>
      </w:r>
      <w:r w:rsidRPr="00486226">
        <w:rPr>
          <w:color w:val="auto"/>
          <w:kern w:val="0"/>
          <w:lang w:eastAsia="zh-CN"/>
        </w:rPr>
        <w:t xml:space="preserve">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</w:t>
      </w:r>
      <w:proofErr w:type="gramEnd"/>
      <w:r w:rsidRPr="00486226">
        <w:rPr>
          <w:color w:val="auto"/>
          <w:kern w:val="0"/>
          <w:lang w:eastAsia="zh-CN"/>
        </w:rPr>
        <w:t xml:space="preserve"> акта не рассматривается). </w:t>
      </w:r>
    </w:p>
    <w:p w:rsidR="0090716B" w:rsidRPr="00486226" w:rsidRDefault="0090716B" w:rsidP="0090716B">
      <w:pPr>
        <w:widowControl/>
        <w:overflowPunct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lastRenderedPageBreak/>
        <w:t xml:space="preserve">Депутат (группа депутатов) вправе повторно обратиться в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Клетско-Почтовский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сельский Совет</w:t>
      </w:r>
      <w:r w:rsidRPr="00486226">
        <w:rPr>
          <w:color w:val="auto"/>
          <w:kern w:val="0"/>
          <w:lang w:eastAsia="zh-CN"/>
        </w:rPr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spacing w:val="-8"/>
          <w:kern w:val="0"/>
          <w:lang w:eastAsia="zh-CN"/>
        </w:rPr>
        <w:t xml:space="preserve">2.6. Решение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>Совета (постановление главы) о назначении публичных слушаний должно приниматься не позднее 30 дней до даты проведения публичных слушаний.</w:t>
      </w:r>
    </w:p>
    <w:p w:rsidR="0090716B" w:rsidRPr="00486226" w:rsidRDefault="0090716B" w:rsidP="0090716B">
      <w:pPr>
        <w:widowControl/>
        <w:tabs>
          <w:tab w:val="left" w:pos="1848"/>
        </w:tabs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2.7. Решение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>Совета (постановление главы) о назначении публичных слушаний должно содержать: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сведения об инициаторах проведения публичных слушаний, указанных в пункте 1.3 настоящего Порядка;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сведения об организаторе публичных слушаний;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spacing w:val="-4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адрес места (адреса мест) размещения текста проекта муниципального правового </w:t>
      </w:r>
      <w:r w:rsidRPr="00486226">
        <w:rPr>
          <w:color w:val="auto"/>
          <w:spacing w:val="-4"/>
          <w:kern w:val="0"/>
          <w:lang w:eastAsia="zh-CN"/>
        </w:rPr>
        <w:t>акта, выносимого на публичные слушания, на  бумажном носителе;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адрес места (адреса мест) приема замечаний и предложений</w:t>
      </w:r>
      <w:r w:rsidRPr="00486226">
        <w:rPr>
          <w:color w:val="auto"/>
          <w:spacing w:val="-4"/>
          <w:kern w:val="0"/>
          <w:lang w:eastAsia="zh-CN"/>
        </w:rPr>
        <w:t xml:space="preserve"> жителей</w:t>
      </w:r>
      <w:r w:rsidRPr="00486226">
        <w:rPr>
          <w:color w:val="auto"/>
          <w:kern w:val="0"/>
          <w:lang w:eastAsia="zh-CN"/>
        </w:rPr>
        <w:t xml:space="preserve"> </w:t>
      </w:r>
      <w:r w:rsidRPr="00486226">
        <w:rPr>
          <w:color w:val="auto"/>
          <w:spacing w:val="-4"/>
          <w:kern w:val="0"/>
          <w:lang w:eastAsia="zh-CN"/>
        </w:rPr>
        <w:t>на бумажном носителе</w:t>
      </w:r>
      <w:r w:rsidRPr="00486226">
        <w:rPr>
          <w:color w:val="auto"/>
          <w:kern w:val="0"/>
          <w:lang w:eastAsia="zh-CN"/>
        </w:rPr>
        <w:t xml:space="preserve"> по вынесенному на обсуждение проекту муниципального правового акта</w:t>
      </w:r>
      <w:r w:rsidRPr="00486226">
        <w:rPr>
          <w:color w:val="auto"/>
          <w:spacing w:val="-4"/>
          <w:kern w:val="0"/>
          <w:lang w:eastAsia="zh-CN"/>
        </w:rPr>
        <w:t>;</w:t>
      </w:r>
      <w:r w:rsidRPr="00486226">
        <w:rPr>
          <w:color w:val="auto"/>
          <w:kern w:val="0"/>
          <w:lang w:eastAsia="zh-CN"/>
        </w:rPr>
        <w:t xml:space="preserve">  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адрес места (адреса мест) размещения на бумажном носителе результатов публичных слушаний, включая мотивированное обоснование принятых решений;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proofErr w:type="gramStart"/>
      <w:r w:rsidRPr="00486226">
        <w:rPr>
          <w:color w:val="auto"/>
          <w:kern w:val="0"/>
          <w:lang w:eastAsia="zh-CN"/>
        </w:rPr>
        <w:t xml:space="preserve">адрес официального сайта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 в информационно-телекоммуникационной сети «Интернет»</w:t>
      </w:r>
      <w:r w:rsidRPr="00486226">
        <w:rPr>
          <w:color w:val="FF0000"/>
          <w:kern w:val="0"/>
          <w:lang w:eastAsia="zh-CN"/>
        </w:rPr>
        <w:t xml:space="preserve"> </w:t>
      </w:r>
      <w:r w:rsidRPr="00486226">
        <w:rPr>
          <w:color w:val="auto"/>
          <w:kern w:val="0"/>
          <w:lang w:eastAsia="zh-CN"/>
        </w:rPr>
        <w:t xml:space="preserve">(далее – официальный сайт), на котором будет размещен проект муниципального правового акта, выносимого на публичные слушания, в электронном виде, а также результаты публичных слушаний </w:t>
      </w:r>
      <w:r w:rsidRPr="00486226">
        <w:rPr>
          <w:color w:val="auto"/>
          <w:spacing w:val="-4"/>
          <w:kern w:val="0"/>
          <w:lang w:eastAsia="zh-CN"/>
        </w:rPr>
        <w:t xml:space="preserve">и посредством которого будет осуществляться представление жителями </w:t>
      </w:r>
      <w:r w:rsidRPr="00486226">
        <w:rPr>
          <w:color w:val="auto"/>
          <w:kern w:val="0"/>
          <w:lang w:eastAsia="zh-CN"/>
        </w:rPr>
        <w:t xml:space="preserve">своих замечаний и предложений по вынесенному на обсуждение проекту муниципального правового акта; </w:t>
      </w:r>
      <w:proofErr w:type="gramEnd"/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информацию о порядке и сроках </w:t>
      </w:r>
      <w:r w:rsidRPr="00486226">
        <w:rPr>
          <w:color w:val="auto"/>
          <w:spacing w:val="-4"/>
          <w:kern w:val="0"/>
          <w:lang w:eastAsia="zh-CN"/>
        </w:rPr>
        <w:t xml:space="preserve">представления жителями </w:t>
      </w:r>
      <w:r w:rsidRPr="00486226">
        <w:rPr>
          <w:color w:val="auto"/>
          <w:kern w:val="0"/>
          <w:lang w:eastAsia="zh-CN"/>
        </w:rPr>
        <w:t>своих замечаний и предложений по вынесенному на обсуждение проекту муниципального правового акта или обсуждаемому вопросу;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дата, время, место проведения публичных слушаний;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vertAlign w:val="superscript"/>
          <w:lang w:eastAsia="zh-CN"/>
        </w:rPr>
      </w:pPr>
      <w:r w:rsidRPr="00486226">
        <w:rPr>
          <w:color w:val="auto"/>
          <w:kern w:val="0"/>
          <w:lang w:eastAsia="zh-CN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b/>
          <w:color w:val="FF0000"/>
          <w:kern w:val="0"/>
          <w:lang w:eastAsia="ru-RU"/>
        </w:rPr>
      </w:pPr>
      <w:r w:rsidRPr="00486226">
        <w:rPr>
          <w:color w:val="auto"/>
          <w:kern w:val="0"/>
          <w:lang w:eastAsia="ru-RU"/>
        </w:rPr>
        <w:t>порядок участия граждан в обсуждении проекта</w:t>
      </w:r>
      <w:r w:rsidRPr="00486226">
        <w:rPr>
          <w:color w:val="auto"/>
          <w:kern w:val="0"/>
          <w:lang w:eastAsia="zh-CN"/>
        </w:rPr>
        <w:t xml:space="preserve"> муниципального правового акта, выносимого на публичные слушания или вопроса публичных слушаний;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3 дней</w:t>
      </w:r>
      <w:r w:rsidRPr="00486226">
        <w:rPr>
          <w:color w:val="FF0000"/>
          <w:kern w:val="0"/>
          <w:lang w:eastAsia="zh-CN"/>
        </w:rPr>
        <w:t xml:space="preserve"> </w:t>
      </w:r>
      <w:r w:rsidRPr="00486226">
        <w:rPr>
          <w:color w:val="auto"/>
          <w:kern w:val="0"/>
          <w:lang w:eastAsia="zh-CN"/>
        </w:rPr>
        <w:t>со дня принятия названного решения.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Приложением к решению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Совета (постановлению главы) о назначении публичных слушаний, при наличии, являются информационно-аналитические материалы по вопросу, выносимому на публичные слушания.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2.8. На официальном сайте размещается: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 решение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Совета (постановление главы) о назначении публичных слушаний; 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-  те</w:t>
      </w:r>
      <w:proofErr w:type="gramStart"/>
      <w:r w:rsidRPr="00486226">
        <w:rPr>
          <w:color w:val="auto"/>
          <w:kern w:val="0"/>
          <w:lang w:eastAsia="zh-CN"/>
        </w:rPr>
        <w:t>кст пр</w:t>
      </w:r>
      <w:proofErr w:type="gramEnd"/>
      <w:r w:rsidRPr="00486226">
        <w:rPr>
          <w:color w:val="auto"/>
          <w:kern w:val="0"/>
          <w:lang w:eastAsia="zh-CN"/>
        </w:rPr>
        <w:t xml:space="preserve">оекта </w:t>
      </w:r>
      <w:r w:rsidRPr="00486226">
        <w:rPr>
          <w:color w:val="auto"/>
          <w:spacing w:val="-4"/>
          <w:kern w:val="0"/>
          <w:lang w:eastAsia="zh-CN"/>
        </w:rPr>
        <w:t>муниципального правового акта</w:t>
      </w:r>
      <w:r w:rsidRPr="00486226">
        <w:rPr>
          <w:color w:val="auto"/>
          <w:kern w:val="0"/>
          <w:lang w:eastAsia="zh-CN"/>
        </w:rPr>
        <w:t xml:space="preserve">, </w:t>
      </w:r>
      <w:r w:rsidRPr="00486226">
        <w:rPr>
          <w:color w:val="auto"/>
          <w:spacing w:val="-4"/>
          <w:kern w:val="0"/>
          <w:lang w:eastAsia="zh-CN"/>
        </w:rPr>
        <w:t>выносимого</w:t>
      </w:r>
      <w:r w:rsidRPr="00486226">
        <w:rPr>
          <w:color w:val="auto"/>
          <w:kern w:val="0"/>
          <w:lang w:eastAsia="zh-CN"/>
        </w:rPr>
        <w:t xml:space="preserve"> на публичные слушания, с указанием даты его размещения на официальном сайте;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lastRenderedPageBreak/>
        <w:t xml:space="preserve">- гиперссылка на страницу официального сайта, </w:t>
      </w:r>
      <w:r w:rsidRPr="00486226">
        <w:rPr>
          <w:color w:val="auto"/>
          <w:spacing w:val="-4"/>
          <w:kern w:val="0"/>
          <w:lang w:eastAsia="zh-CN"/>
        </w:rPr>
        <w:t xml:space="preserve">посредством которой осуществляется представление жителями </w:t>
      </w:r>
      <w:r w:rsidRPr="00486226">
        <w:rPr>
          <w:color w:val="auto"/>
          <w:kern w:val="0"/>
          <w:lang w:eastAsia="zh-CN"/>
        </w:rPr>
        <w:t>своих замечаний и предложений по вынесенному на обсуждение проекту муниципального правового акта;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 результаты публичных слушаний, включая мотивированное обоснование принятых решений; 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 электронная форма, посредством заполнения которой обеспечивается возможность </w:t>
      </w:r>
      <w:r w:rsidRPr="00486226">
        <w:rPr>
          <w:color w:val="auto"/>
          <w:spacing w:val="-4"/>
          <w:kern w:val="0"/>
          <w:lang w:eastAsia="zh-CN"/>
        </w:rPr>
        <w:t xml:space="preserve">представления жителями </w:t>
      </w:r>
      <w:r w:rsidRPr="00486226">
        <w:rPr>
          <w:color w:val="auto"/>
          <w:kern w:val="0"/>
          <w:lang w:eastAsia="zh-CN"/>
        </w:rPr>
        <w:t>своих замечаний и предложений по вынесенному на обсуждение проекту муниципального правового акта.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2.9. На Едином портале размещаются: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 решение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Совета (постановление главы) о назначении публичных слушаний; 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- те</w:t>
      </w:r>
      <w:proofErr w:type="gramStart"/>
      <w:r w:rsidRPr="00486226">
        <w:rPr>
          <w:color w:val="auto"/>
          <w:kern w:val="0"/>
          <w:lang w:eastAsia="zh-CN"/>
        </w:rPr>
        <w:t>кст пр</w:t>
      </w:r>
      <w:proofErr w:type="gramEnd"/>
      <w:r w:rsidRPr="00486226">
        <w:rPr>
          <w:color w:val="auto"/>
          <w:kern w:val="0"/>
          <w:lang w:eastAsia="zh-CN"/>
        </w:rPr>
        <w:t xml:space="preserve">оекта </w:t>
      </w:r>
      <w:r w:rsidRPr="00486226">
        <w:rPr>
          <w:color w:val="auto"/>
          <w:spacing w:val="-4"/>
          <w:kern w:val="0"/>
          <w:lang w:eastAsia="zh-CN"/>
        </w:rPr>
        <w:t>муниципального правового акта</w:t>
      </w:r>
      <w:r w:rsidRPr="00486226">
        <w:rPr>
          <w:color w:val="auto"/>
          <w:kern w:val="0"/>
          <w:lang w:eastAsia="zh-CN"/>
        </w:rPr>
        <w:t xml:space="preserve">, </w:t>
      </w:r>
      <w:r w:rsidRPr="00486226">
        <w:rPr>
          <w:color w:val="auto"/>
          <w:spacing w:val="-4"/>
          <w:kern w:val="0"/>
          <w:lang w:eastAsia="zh-CN"/>
        </w:rPr>
        <w:t xml:space="preserve">выносимого </w:t>
      </w:r>
      <w:r w:rsidRPr="00486226">
        <w:rPr>
          <w:color w:val="auto"/>
          <w:kern w:val="0"/>
          <w:lang w:eastAsia="zh-CN"/>
        </w:rPr>
        <w:t>на публичные слушания, с указанием даты его размещения на Едином портале;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proofErr w:type="gramStart"/>
      <w:r w:rsidRPr="00486226">
        <w:rPr>
          <w:color w:val="auto"/>
          <w:kern w:val="0"/>
          <w:lang w:eastAsia="zh-CN"/>
        </w:rPr>
        <w:t>- информация об обеспечении возможности 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  <w:proofErr w:type="gramEnd"/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 результаты публичных слушаний, включая мотивированное обоснование принятых решений. 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center"/>
        <w:rPr>
          <w:b/>
          <w:color w:val="auto"/>
          <w:kern w:val="0"/>
          <w:lang w:eastAsia="zh-CN"/>
        </w:rPr>
      </w:pPr>
      <w:r w:rsidRPr="00486226">
        <w:rPr>
          <w:b/>
          <w:color w:val="auto"/>
          <w:kern w:val="0"/>
          <w:lang w:eastAsia="zh-CN"/>
        </w:rPr>
        <w:t xml:space="preserve">3. Подготовка и проведение публичных слушаний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3.1. В целях оповещения жителей о проведении публичных слушаний решение </w:t>
      </w:r>
      <w:proofErr w:type="spellStart"/>
      <w:r w:rsidR="00AB6106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>Совета (постановление главы) о назначении публичных слушаний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 не позднее 30 дней до даты проведения публичных слушаний.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spacing w:val="-4"/>
          <w:kern w:val="0"/>
          <w:lang w:eastAsia="zh-CN"/>
        </w:rPr>
        <w:t>Информация о назначении публичных слушаний  подлежит</w:t>
      </w:r>
      <w:r w:rsidRPr="00486226">
        <w:rPr>
          <w:color w:val="auto"/>
          <w:kern w:val="0"/>
          <w:lang w:eastAsia="zh-CN"/>
        </w:rPr>
        <w:t xml:space="preserve"> размещению на официальном сайте в течение 30 дней со дня издания решения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>Совета (постановления главы).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Информация о назначении публичных слушаний  подлежит размещению на Едином портале в течение 30 дней со дня издания решения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>Совета (постановления главы).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ru-RU"/>
        </w:rPr>
      </w:pPr>
      <w:r w:rsidRPr="00486226">
        <w:rPr>
          <w:color w:val="auto"/>
          <w:kern w:val="0"/>
          <w:lang w:eastAsia="zh-CN"/>
        </w:rPr>
        <w:t xml:space="preserve">Организатор публичных слушаний </w:t>
      </w:r>
      <w:r w:rsidRPr="00486226">
        <w:rPr>
          <w:color w:val="auto"/>
          <w:kern w:val="0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3.2. Организатор публичных слушаний: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оповещает население о проведении публичных слушаний и обеспечивает размещение на официальном сайте и Едином портале  информации, предусмотренной пунктами 2.8 и 2.9 настоящего Порядка с соблюдением сроков, определенных пунктом 3.1 настоящего Порядка;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осуществляет мониторинг представленных жителями на </w:t>
      </w:r>
      <w:proofErr w:type="gramStart"/>
      <w:r w:rsidRPr="00486226">
        <w:rPr>
          <w:color w:val="auto"/>
          <w:kern w:val="0"/>
          <w:lang w:eastAsia="zh-CN"/>
        </w:rPr>
        <w:t>бумажном</w:t>
      </w:r>
      <w:proofErr w:type="gramEnd"/>
      <w:r w:rsidRPr="00486226">
        <w:rPr>
          <w:color w:val="auto"/>
          <w:kern w:val="0"/>
          <w:lang w:eastAsia="zh-CN"/>
        </w:rPr>
        <w:t xml:space="preserve"> носителем и (или) посредством официального сайта, Единого портала замечаний и предложений по вынесенному на обсуждение проекту муниципального правового акта;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lastRenderedPageBreak/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назначает секретаря публичных слушаний для ведения и составления протокола;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определяет докладчиков (содокладчиков);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устанавливает порядок выступлений на публичных слушаниях;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официально опубликовывает (обнародует) и размещает результаты публичных слушаний, включая мотивированное обоснование принятых решений;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принимает необходимые меры для обеспечения охраны общественного порядка при проведении публичных слушаний.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3.3. Публичные слушания проводятся с 15.00 часов и до 18.00 часов.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3.4. Участниками публичных слушаний являются:</w:t>
      </w:r>
    </w:p>
    <w:p w:rsidR="0090716B" w:rsidRPr="00486226" w:rsidRDefault="0090716B" w:rsidP="0090716B">
      <w:pPr>
        <w:widowControl/>
        <w:overflowPunct/>
        <w:ind w:firstLine="709"/>
        <w:jc w:val="both"/>
        <w:rPr>
          <w:color w:val="auto"/>
          <w:lang w:eastAsia="zh-CN"/>
        </w:rPr>
      </w:pPr>
      <w:r w:rsidRPr="00486226">
        <w:rPr>
          <w:color w:val="auto"/>
          <w:kern w:val="0"/>
          <w:lang w:eastAsia="zh-CN"/>
        </w:rPr>
        <w:t xml:space="preserve">- жители, достигшие ко дню проведения публичных слушаний 18-летнего возраста и постоянно проживающие на территории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</w:t>
      </w:r>
      <w:r w:rsidRPr="00486226">
        <w:rPr>
          <w:color w:val="auto"/>
          <w:lang w:eastAsia="zh-CN"/>
        </w:rPr>
        <w:t>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i/>
          <w:color w:val="auto"/>
          <w:kern w:val="0"/>
          <w:u w:val="single"/>
          <w:lang w:eastAsia="zh-CN"/>
        </w:rPr>
      </w:pPr>
      <w:r w:rsidRPr="00486226">
        <w:rPr>
          <w:color w:val="auto"/>
          <w:spacing w:val="-4"/>
          <w:kern w:val="0"/>
          <w:lang w:eastAsia="zh-CN"/>
        </w:rPr>
        <w:t xml:space="preserve">- депутаты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>Совета;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b/>
          <w:strike/>
          <w:color w:val="FF0000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- глава</w:t>
      </w:r>
      <w:r w:rsidRPr="00486226">
        <w:rPr>
          <w:color w:val="auto"/>
          <w:lang w:eastAsia="zh-CN"/>
        </w:rPr>
        <w:t>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3.4.1. Жители, указанные в абзаце втором пункта 3.4 настоящего Порядка, вправе представить свои замечания и предложения по проекту муниципального правового акта, вынесенному на публичные слушания: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- в устной форме в ходе выступления на публичных слушаниях;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 </w:t>
      </w:r>
      <w:r w:rsidRPr="00486226">
        <w:rPr>
          <w:color w:val="auto"/>
          <w:spacing w:val="-4"/>
          <w:kern w:val="0"/>
          <w:lang w:eastAsia="zh-CN"/>
        </w:rPr>
        <w:t>на бумажном носителе</w:t>
      </w:r>
      <w:r w:rsidRPr="00486226">
        <w:rPr>
          <w:color w:val="auto"/>
          <w:kern w:val="0"/>
          <w:lang w:eastAsia="zh-CN"/>
        </w:rPr>
        <w:t xml:space="preserve"> по адресу места (адресам мест) приема замечаний и предложений, предусмотренных решением </w:t>
      </w:r>
      <w:proofErr w:type="spellStart"/>
      <w:r w:rsidR="00715ACE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>Совета (постановлением главы) о назначении публичных слушаний;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- в электронной форме посредством официального сайта;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- с использованием Единого портала.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spacing w:val="-4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3.4.2. Прием замечаний и предложений</w:t>
      </w:r>
      <w:r w:rsidRPr="00486226">
        <w:rPr>
          <w:color w:val="auto"/>
          <w:spacing w:val="-4"/>
          <w:kern w:val="0"/>
          <w:lang w:eastAsia="zh-CN"/>
        </w:rPr>
        <w:t xml:space="preserve"> жителей</w:t>
      </w:r>
      <w:r w:rsidRPr="00486226">
        <w:rPr>
          <w:color w:val="auto"/>
          <w:kern w:val="0"/>
          <w:lang w:eastAsia="zh-CN"/>
        </w:rPr>
        <w:t xml:space="preserve"> по вынесенному на обсуждение проекту муниципального правового акта</w:t>
      </w:r>
      <w:r w:rsidRPr="00486226">
        <w:rPr>
          <w:color w:val="auto"/>
          <w:spacing w:val="-4"/>
          <w:kern w:val="0"/>
          <w:lang w:eastAsia="zh-CN"/>
        </w:rPr>
        <w:t xml:space="preserve"> осуществляется: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spacing w:val="-4"/>
          <w:kern w:val="0"/>
          <w:lang w:eastAsia="zh-CN"/>
        </w:rPr>
      </w:pPr>
      <w:r w:rsidRPr="00486226">
        <w:rPr>
          <w:color w:val="auto"/>
          <w:spacing w:val="-4"/>
          <w:kern w:val="0"/>
          <w:lang w:eastAsia="zh-CN"/>
        </w:rPr>
        <w:t>- на бумажном носителе</w:t>
      </w:r>
      <w:r w:rsidRPr="00486226">
        <w:rPr>
          <w:color w:val="auto"/>
          <w:kern w:val="0"/>
          <w:lang w:eastAsia="zh-CN"/>
        </w:rPr>
        <w:t xml:space="preserve"> </w:t>
      </w:r>
      <w:r w:rsidRPr="00486226">
        <w:rPr>
          <w:color w:val="auto"/>
          <w:spacing w:val="-4"/>
          <w:kern w:val="0"/>
          <w:lang w:eastAsia="zh-CN"/>
        </w:rPr>
        <w:t xml:space="preserve">со дня официального опубликования (обнародования) решения </w:t>
      </w:r>
      <w:proofErr w:type="spellStart"/>
      <w:r w:rsidR="00AB6106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Совета </w:t>
      </w:r>
      <w:r w:rsidRPr="00486226">
        <w:rPr>
          <w:color w:val="auto"/>
          <w:spacing w:val="-4"/>
          <w:kern w:val="0"/>
          <w:lang w:eastAsia="zh-CN"/>
        </w:rPr>
        <w:t xml:space="preserve">(постановления главы) о назначении публичных слушаний и до момента завершения публичных слушаний (истечения срока, указанного в решении </w:t>
      </w:r>
      <w:proofErr w:type="spellStart"/>
      <w:r w:rsidR="00AB6106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="00AB6106" w:rsidRPr="00486226">
        <w:rPr>
          <w:color w:val="auto"/>
          <w:spacing w:val="-1"/>
          <w:kern w:val="0"/>
          <w:lang w:eastAsia="zh-CN"/>
        </w:rPr>
        <w:t xml:space="preserve"> </w:t>
      </w:r>
      <w:r w:rsidRPr="00486226">
        <w:rPr>
          <w:color w:val="auto"/>
          <w:spacing w:val="-1"/>
          <w:kern w:val="0"/>
          <w:lang w:eastAsia="zh-CN"/>
        </w:rPr>
        <w:t xml:space="preserve">сельского </w:t>
      </w:r>
      <w:r w:rsidRPr="00486226">
        <w:rPr>
          <w:color w:val="auto"/>
          <w:kern w:val="0"/>
          <w:lang w:eastAsia="zh-CN"/>
        </w:rPr>
        <w:t xml:space="preserve">Совета </w:t>
      </w:r>
      <w:r w:rsidRPr="00486226">
        <w:rPr>
          <w:color w:val="auto"/>
          <w:spacing w:val="-4"/>
          <w:kern w:val="0"/>
          <w:lang w:eastAsia="zh-CN"/>
        </w:rPr>
        <w:t>(</w:t>
      </w:r>
      <w:r w:rsidRPr="00486226">
        <w:rPr>
          <w:color w:val="auto"/>
          <w:kern w:val="0"/>
          <w:lang w:eastAsia="zh-CN"/>
        </w:rPr>
        <w:t>постановлении главы)</w:t>
      </w:r>
      <w:r w:rsidRPr="00486226">
        <w:rPr>
          <w:color w:val="auto"/>
          <w:spacing w:val="-4"/>
          <w:kern w:val="0"/>
          <w:lang w:eastAsia="zh-CN"/>
        </w:rPr>
        <w:t xml:space="preserve">; </w:t>
      </w:r>
      <w:r w:rsidRPr="00486226">
        <w:rPr>
          <w:color w:val="auto"/>
          <w:kern w:val="0"/>
          <w:lang w:eastAsia="zh-CN"/>
        </w:rPr>
        <w:t xml:space="preserve">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spacing w:val="-4"/>
          <w:kern w:val="0"/>
          <w:lang w:eastAsia="zh-CN"/>
        </w:rPr>
        <w:t xml:space="preserve">- со дня </w:t>
      </w:r>
      <w:r w:rsidRPr="00486226">
        <w:rPr>
          <w:color w:val="auto"/>
          <w:kern w:val="0"/>
          <w:lang w:eastAsia="zh-CN"/>
        </w:rPr>
        <w:t xml:space="preserve">размещения на официальном сайте информации, предусмотренной пунктом 2.8 настоящего Порядка, </w:t>
      </w:r>
      <w:r w:rsidRPr="00486226">
        <w:rPr>
          <w:color w:val="auto"/>
          <w:spacing w:val="-4"/>
          <w:kern w:val="0"/>
          <w:lang w:eastAsia="zh-CN"/>
        </w:rPr>
        <w:t xml:space="preserve">и до момента завершения публичных слушаний (истечения срока, указанного в решении </w:t>
      </w:r>
      <w:proofErr w:type="spellStart"/>
      <w:r w:rsidR="00AB6106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>Совета</w:t>
      </w:r>
      <w:r w:rsidRPr="00486226">
        <w:rPr>
          <w:color w:val="auto"/>
          <w:spacing w:val="-4"/>
          <w:kern w:val="0"/>
          <w:lang w:eastAsia="zh-CN"/>
        </w:rPr>
        <w:t xml:space="preserve"> (</w:t>
      </w:r>
      <w:r w:rsidRPr="00486226">
        <w:rPr>
          <w:color w:val="auto"/>
          <w:kern w:val="0"/>
          <w:lang w:eastAsia="zh-CN"/>
        </w:rPr>
        <w:t>постановлении главы);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 </w:t>
      </w:r>
      <w:r w:rsidRPr="00486226">
        <w:rPr>
          <w:color w:val="auto"/>
          <w:spacing w:val="-4"/>
          <w:kern w:val="0"/>
          <w:lang w:eastAsia="zh-CN"/>
        </w:rPr>
        <w:t xml:space="preserve">со дня </w:t>
      </w:r>
      <w:r w:rsidRPr="00486226">
        <w:rPr>
          <w:color w:val="auto"/>
          <w:kern w:val="0"/>
          <w:lang w:eastAsia="zh-CN"/>
        </w:rPr>
        <w:t xml:space="preserve">размещения на Едином портале информации, предусмотренной пунктом 2.9 настоящего Порядка, </w:t>
      </w:r>
      <w:r w:rsidRPr="00486226">
        <w:rPr>
          <w:color w:val="auto"/>
          <w:spacing w:val="-4"/>
          <w:kern w:val="0"/>
          <w:lang w:eastAsia="zh-CN"/>
        </w:rPr>
        <w:t xml:space="preserve">и до момента завершения публичных слушаний (истечения срока, указанного в решении </w:t>
      </w:r>
      <w:proofErr w:type="spellStart"/>
      <w:r w:rsidR="00AB6106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сельского </w:t>
      </w:r>
      <w:r w:rsidRPr="00486226">
        <w:rPr>
          <w:color w:val="auto"/>
          <w:kern w:val="0"/>
          <w:lang w:eastAsia="zh-CN"/>
        </w:rPr>
        <w:t xml:space="preserve">Совета </w:t>
      </w:r>
      <w:r w:rsidRPr="00486226">
        <w:rPr>
          <w:color w:val="auto"/>
          <w:spacing w:val="-4"/>
          <w:kern w:val="0"/>
          <w:lang w:eastAsia="zh-CN"/>
        </w:rPr>
        <w:t>(</w:t>
      </w:r>
      <w:r w:rsidRPr="00486226">
        <w:rPr>
          <w:color w:val="auto"/>
          <w:kern w:val="0"/>
          <w:lang w:eastAsia="zh-CN"/>
        </w:rPr>
        <w:t>постановлении главы);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- фамилии, имени, отчества (при наличии) жителя;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- даты рождения жителя;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- наименования проекта муниципального правового акта, вынесенного на публичные слушания;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spacing w:val="-4"/>
          <w:kern w:val="0"/>
          <w:lang w:eastAsia="zh-CN"/>
        </w:rPr>
        <w:t>- замечаний и предложения по проекту муниципального правового</w:t>
      </w:r>
      <w:r w:rsidRPr="00486226">
        <w:rPr>
          <w:color w:val="auto"/>
          <w:kern w:val="0"/>
          <w:lang w:eastAsia="zh-CN"/>
        </w:rPr>
        <w:t xml:space="preserve"> акта;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 адреса электронной почты (в случае представлении замечаний и предложений по проекту муниципального правового акта </w:t>
      </w:r>
      <w:r w:rsidRPr="00486226">
        <w:rPr>
          <w:color w:val="auto"/>
          <w:spacing w:val="-6"/>
          <w:kern w:val="0"/>
          <w:lang w:eastAsia="zh-CN"/>
        </w:rPr>
        <w:t>посредством заполнения электронной формы на официальном сайте);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lastRenderedPageBreak/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- фамилии, имени, отчества (при наличии) жителя;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- реквизитов основного документа, удостоверяющего личность гражданина;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- даты рождения жителя;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- адреса регистрации по месту жительства жителя.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strike/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486226">
        <w:rPr>
          <w:color w:val="auto"/>
          <w:kern w:val="0"/>
          <w:lang w:eastAsia="zh-CN"/>
        </w:rPr>
        <w:t>к</w:t>
      </w:r>
      <w:proofErr w:type="gramEnd"/>
      <w:r w:rsidRPr="00486226">
        <w:rPr>
          <w:color w:val="auto"/>
          <w:kern w:val="0"/>
          <w:lang w:eastAsia="zh-CN"/>
        </w:rPr>
        <w:t xml:space="preserve"> выступающим.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3.8.После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486226">
        <w:rPr>
          <w:color w:val="auto"/>
          <w:kern w:val="0"/>
          <w:lang w:eastAsia="zh-CN"/>
        </w:rPr>
        <w:t>к</w:t>
      </w:r>
      <w:proofErr w:type="gramEnd"/>
      <w:r w:rsidRPr="00486226">
        <w:rPr>
          <w:color w:val="auto"/>
          <w:kern w:val="0"/>
          <w:lang w:eastAsia="zh-CN"/>
        </w:rPr>
        <w:t xml:space="preserve"> выступающим.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По окончании выступлений участники публичных слушаний могут высказать свою позицию в прениях.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ru-RU"/>
        </w:rPr>
      </w:pPr>
      <w:r w:rsidRPr="00486226">
        <w:rPr>
          <w:color w:val="auto"/>
          <w:kern w:val="0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proofErr w:type="gramStart"/>
      <w:r w:rsidRPr="00486226">
        <w:rPr>
          <w:color w:val="auto"/>
          <w:kern w:val="0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з</w:t>
      </w:r>
      <w:r w:rsidRPr="00486226">
        <w:rPr>
          <w:color w:val="auto"/>
          <w:kern w:val="0"/>
          <w:lang w:eastAsia="zh-CN"/>
        </w:rPr>
        <w:t>амечания и предложения 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с использованием Единого портала с соблюдением требований, установленных подпунктом 3.4.3 настоящего Порядка.</w:t>
      </w:r>
      <w:proofErr w:type="gramEnd"/>
    </w:p>
    <w:p w:rsidR="0090716B" w:rsidRPr="00486226" w:rsidRDefault="0090716B" w:rsidP="0090716B">
      <w:pPr>
        <w:widowControl/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3.9. </w:t>
      </w:r>
      <w:proofErr w:type="gramStart"/>
      <w:r w:rsidRPr="00486226">
        <w:rPr>
          <w:color w:val="auto"/>
          <w:kern w:val="0"/>
          <w:lang w:eastAsia="zh-CN"/>
        </w:rPr>
        <w:t>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  <w:proofErr w:type="gramEnd"/>
    </w:p>
    <w:p w:rsidR="0090716B" w:rsidRPr="00486226" w:rsidRDefault="0090716B" w:rsidP="0090716B">
      <w:pPr>
        <w:widowControl/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Замечания и предложения по проекту муниципального правового акта, поступившие на бумажном носителе и в электронной форме, включаются в  сводную таблицу замечаний и предложений, являющуюся приложением к протоколу.</w:t>
      </w:r>
    </w:p>
    <w:p w:rsidR="0090716B" w:rsidRPr="00486226" w:rsidRDefault="0090716B" w:rsidP="0090716B">
      <w:pPr>
        <w:widowControl/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suppressAutoHyphens w:val="0"/>
        <w:overflowPunct/>
        <w:autoSpaceDE w:val="0"/>
        <w:jc w:val="center"/>
        <w:rPr>
          <w:b/>
          <w:color w:val="auto"/>
          <w:kern w:val="0"/>
          <w:lang w:eastAsia="zh-CN"/>
        </w:rPr>
      </w:pPr>
      <w:r w:rsidRPr="00486226">
        <w:rPr>
          <w:b/>
          <w:color w:val="auto"/>
          <w:kern w:val="0"/>
          <w:lang w:eastAsia="zh-CN"/>
        </w:rPr>
        <w:lastRenderedPageBreak/>
        <w:t>4. Подготовка и оформление сводной таблицы замечаний и предложений, протокола публичных слушаний</w:t>
      </w:r>
    </w:p>
    <w:p w:rsidR="0090716B" w:rsidRPr="00486226" w:rsidRDefault="0090716B" w:rsidP="0090716B">
      <w:pPr>
        <w:suppressAutoHyphens w:val="0"/>
        <w:overflowPunct/>
        <w:autoSpaceDE w:val="0"/>
        <w:jc w:val="center"/>
        <w:rPr>
          <w:b/>
          <w:color w:val="auto"/>
          <w:kern w:val="0"/>
          <w:lang w:eastAsia="zh-CN"/>
        </w:rPr>
      </w:pP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4.1. Уполномоченное должностное лицо организатора публичных слушаний не позднее 3 дней после окончания публичных слушаний: 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proofErr w:type="gramStart"/>
      <w:r w:rsidRPr="00486226">
        <w:rPr>
          <w:color w:val="auto"/>
          <w:kern w:val="0"/>
          <w:lang w:eastAsia="zh-CN"/>
        </w:rPr>
        <w:t>-  поступивших в устной форме в ходе выступления на публичных слушаниях;</w:t>
      </w:r>
      <w:proofErr w:type="gramEnd"/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 </w:t>
      </w:r>
      <w:proofErr w:type="gramStart"/>
      <w:r w:rsidRPr="00486226">
        <w:rPr>
          <w:color w:val="auto"/>
          <w:kern w:val="0"/>
          <w:lang w:eastAsia="zh-CN"/>
        </w:rPr>
        <w:t>представленных</w:t>
      </w:r>
      <w:proofErr w:type="gramEnd"/>
      <w:r w:rsidRPr="00486226">
        <w:rPr>
          <w:color w:val="auto"/>
          <w:kern w:val="0"/>
          <w:lang w:eastAsia="zh-CN"/>
        </w:rPr>
        <w:t xml:space="preserve"> на бумажном носителе, посредством официального сайта и с использованием Единого портала;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4.1.2. готовит и подписывает сводную таблицу замечаний и предложений по проекту муниципального правового акта.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4.2. Протокол публичных слушаний (далее – протокол) подготавливается в окончательном виде и оформляется организатором публичных слушаний не позднее 5 дней после окончания публичных слушаний.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Протокол подписывается председательствующим и секретарем. 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4.3. В протоколе указываются:</w:t>
      </w:r>
    </w:p>
    <w:p w:rsidR="0090716B" w:rsidRPr="00486226" w:rsidRDefault="0090716B" w:rsidP="0090716B">
      <w:pPr>
        <w:widowControl/>
        <w:numPr>
          <w:ilvl w:val="0"/>
          <w:numId w:val="1"/>
        </w:numPr>
        <w:tabs>
          <w:tab w:val="left" w:pos="1134"/>
        </w:tabs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дата проведения публичных слушаний;</w:t>
      </w:r>
    </w:p>
    <w:p w:rsidR="0090716B" w:rsidRPr="00486226" w:rsidRDefault="0090716B" w:rsidP="0090716B">
      <w:pPr>
        <w:widowControl/>
        <w:numPr>
          <w:ilvl w:val="0"/>
          <w:numId w:val="1"/>
        </w:numPr>
        <w:tabs>
          <w:tab w:val="left" w:pos="1134"/>
        </w:tabs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дата оформления протокола;</w:t>
      </w:r>
    </w:p>
    <w:p w:rsidR="0090716B" w:rsidRPr="00486226" w:rsidRDefault="0090716B" w:rsidP="0090716B">
      <w:pPr>
        <w:widowControl/>
        <w:numPr>
          <w:ilvl w:val="0"/>
          <w:numId w:val="1"/>
        </w:numPr>
        <w:tabs>
          <w:tab w:val="left" w:pos="1134"/>
        </w:tabs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информация об организаторе публичных слушаний;</w:t>
      </w:r>
    </w:p>
    <w:p w:rsidR="0090716B" w:rsidRPr="00486226" w:rsidRDefault="0090716B" w:rsidP="0090716B">
      <w:pPr>
        <w:widowControl/>
        <w:numPr>
          <w:ilvl w:val="0"/>
          <w:numId w:val="1"/>
        </w:numPr>
        <w:tabs>
          <w:tab w:val="left" w:pos="1134"/>
        </w:tabs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90716B" w:rsidRPr="00486226" w:rsidRDefault="0090716B" w:rsidP="0090716B">
      <w:pPr>
        <w:widowControl/>
        <w:overflowPunct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д) сведения о количестве участников публичных слушаний;</w:t>
      </w:r>
    </w:p>
    <w:p w:rsidR="0090716B" w:rsidRPr="00486226" w:rsidRDefault="0090716B" w:rsidP="0090716B">
      <w:pPr>
        <w:widowControl/>
        <w:overflowPunct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е) краткое содержание выступлений участников публичных слушаний,  а также содержание поступивших вопросов и ответов на них;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ж) 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 w:rsidR="0090716B" w:rsidRPr="00486226" w:rsidRDefault="0090716B" w:rsidP="0090716B">
      <w:pPr>
        <w:widowControl/>
        <w:overflowPunct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з) 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90716B" w:rsidRPr="00486226" w:rsidRDefault="0090716B" w:rsidP="0090716B">
      <w:pPr>
        <w:widowControl/>
        <w:overflowPunct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е) результаты публичных слушаний, включая мотивированное обоснование принятых решений.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К протоколу прилагается перечень участников публичных слушаний,</w:t>
      </w:r>
      <w:r w:rsidRPr="00486226">
        <w:rPr>
          <w:color w:val="auto"/>
          <w:kern w:val="0"/>
          <w:lang w:eastAsia="zh-CN"/>
        </w:rPr>
        <w:br/>
        <w:t>сводная таблица замечаний и предложений.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Форма протокола приведена в приложении № 1 к настоящему Порядку.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4.4. 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Выписка подготавливается, оформляется и выдается (направляется) такому участнику публичных слушаний в течение 5 дней с момента поступления организатору публичных слушаний соответствующего запроса.</w:t>
      </w:r>
      <w:r w:rsidRPr="00486226">
        <w:rPr>
          <w:strike/>
          <w:color w:val="FF0000"/>
          <w:kern w:val="0"/>
          <w:lang w:eastAsia="zh-CN"/>
        </w:rPr>
        <w:t xml:space="preserve"> 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center"/>
        <w:rPr>
          <w:b/>
          <w:color w:val="auto"/>
          <w:kern w:val="0"/>
          <w:lang w:eastAsia="zh-CN"/>
        </w:rPr>
      </w:pP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center"/>
        <w:rPr>
          <w:b/>
          <w:color w:val="auto"/>
          <w:kern w:val="0"/>
          <w:lang w:eastAsia="zh-CN"/>
        </w:rPr>
      </w:pPr>
      <w:r w:rsidRPr="00486226">
        <w:rPr>
          <w:b/>
          <w:color w:val="auto"/>
          <w:kern w:val="0"/>
          <w:lang w:eastAsia="zh-CN"/>
        </w:rPr>
        <w:t>5. Результаты публичных слушаний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5.1. Протокол, содержащий результаты публичных слушаний, включая мотивированное обоснование принятых решений, с приложением сводной таблицы замечаний и предложений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</w:t>
      </w:r>
      <w:r w:rsidRPr="00486226">
        <w:rPr>
          <w:strike/>
          <w:color w:val="auto"/>
          <w:kern w:val="0"/>
          <w:lang w:eastAsia="zh-CN"/>
        </w:rPr>
        <w:t>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Протокол, сводная таблица замечаний и предложений в срок не позднее</w:t>
      </w:r>
      <w:r w:rsidRPr="00486226">
        <w:rPr>
          <w:color w:val="auto"/>
          <w:kern w:val="0"/>
          <w:lang w:eastAsia="zh-CN"/>
        </w:rPr>
        <w:br/>
      </w:r>
      <w:r w:rsidRPr="00486226">
        <w:rPr>
          <w:color w:val="auto"/>
          <w:kern w:val="0"/>
          <w:lang w:eastAsia="zh-CN"/>
        </w:rPr>
        <w:lastRenderedPageBreak/>
        <w:t>5 дней со дня их подписания размещаются: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 на бумажном носителе в местах, определенных в решении </w:t>
      </w:r>
      <w:proofErr w:type="spellStart"/>
      <w:r w:rsidR="00AB6106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="00AB6106" w:rsidRPr="00486226">
        <w:rPr>
          <w:color w:val="auto"/>
          <w:spacing w:val="-1"/>
          <w:kern w:val="0"/>
          <w:lang w:eastAsia="zh-CN"/>
        </w:rPr>
        <w:t xml:space="preserve"> </w:t>
      </w:r>
      <w:r w:rsidRPr="00486226">
        <w:rPr>
          <w:color w:val="auto"/>
          <w:kern w:val="0"/>
          <w:lang w:eastAsia="zh-CN"/>
        </w:rPr>
        <w:t xml:space="preserve">сельского Совета (постановлении главы) о назначении публичных слушаний;    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- в электронном виде на официальном сайте;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- в соответствующем разделе платформы обратной связи Единого портала. 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5.2. Организатор публичных слушаний направляет протокол с приложением сводной таблицы замечаний и предложений в орган местного самоуправления </w:t>
      </w:r>
      <w:proofErr w:type="spellStart"/>
      <w:r w:rsidR="00AB6106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kern w:val="0"/>
          <w:lang w:eastAsia="zh-CN"/>
        </w:rPr>
        <w:t xml:space="preserve"> сельского 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области, уполномоченный на принятие решения по проекту муниципального правового акта, рассмотренному на публичных слушаниях.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spacing w:val="-4"/>
          <w:kern w:val="0"/>
          <w:lang w:eastAsia="zh-CN"/>
        </w:rPr>
        <w:t xml:space="preserve">5.3. Уполномоченный орган в срок не позднее 7 дней </w:t>
      </w:r>
      <w:r w:rsidRPr="00486226">
        <w:rPr>
          <w:color w:val="auto"/>
          <w:kern w:val="0"/>
          <w:lang w:eastAsia="zh-CN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90716B" w:rsidRPr="00486226" w:rsidRDefault="0090716B" w:rsidP="0090716B">
      <w:pPr>
        <w:suppressAutoHyphens w:val="0"/>
        <w:overflowPunct/>
        <w:autoSpaceDE w:val="0"/>
        <w:ind w:firstLine="709"/>
        <w:jc w:val="both"/>
        <w:rPr>
          <w:color w:val="auto"/>
          <w:kern w:val="0"/>
          <w:lang w:eastAsia="ru-RU"/>
        </w:rPr>
      </w:pPr>
      <w:r w:rsidRPr="00486226">
        <w:rPr>
          <w:color w:val="auto"/>
          <w:kern w:val="0"/>
          <w:lang w:eastAsia="zh-CN"/>
        </w:rPr>
        <w:t xml:space="preserve">5.4. Уполномоченный орган местного самоуправления </w:t>
      </w:r>
      <w:r w:rsidRPr="00486226">
        <w:rPr>
          <w:color w:val="auto"/>
          <w:kern w:val="0"/>
          <w:lang w:eastAsia="ru-RU"/>
        </w:rPr>
        <w:t>информирует население</w:t>
      </w:r>
      <w:r w:rsidRPr="00486226">
        <w:rPr>
          <w:color w:val="auto"/>
          <w:kern w:val="0"/>
          <w:lang w:eastAsia="zh-CN"/>
        </w:rPr>
        <w:t xml:space="preserve"> в порядке, установленном для официального опубликования (обнародования)</w:t>
      </w:r>
      <w:r w:rsidRPr="00486226">
        <w:rPr>
          <w:b/>
          <w:color w:val="FF0000"/>
          <w:kern w:val="0"/>
          <w:lang w:eastAsia="zh-CN"/>
        </w:rPr>
        <w:t xml:space="preserve"> </w:t>
      </w:r>
      <w:r w:rsidRPr="00486226">
        <w:rPr>
          <w:color w:val="auto"/>
          <w:kern w:val="0"/>
          <w:lang w:eastAsia="zh-CN"/>
        </w:rPr>
        <w:t>муниципальных правовых актов,</w:t>
      </w:r>
      <w:r w:rsidRPr="00486226">
        <w:rPr>
          <w:color w:val="auto"/>
          <w:kern w:val="0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Указанная информация также подлежит размещению на официальном сайте, Едином портале не позднее 5 дней со дня истечения срока, установленного в пункте 5.3 настоящего Порядка.</w:t>
      </w:r>
    </w:p>
    <w:p w:rsidR="0090716B" w:rsidRPr="00486226" w:rsidRDefault="0090716B" w:rsidP="0090716B">
      <w:pPr>
        <w:widowControl/>
        <w:suppressAutoHyphens w:val="0"/>
        <w:overflowPunct/>
        <w:autoSpaceDE w:val="0"/>
        <w:autoSpaceDN w:val="0"/>
        <w:adjustRightInd w:val="0"/>
        <w:jc w:val="center"/>
        <w:rPr>
          <w:b/>
          <w:color w:val="auto"/>
          <w:kern w:val="0"/>
          <w:lang w:eastAsia="zh-CN"/>
        </w:rPr>
      </w:pPr>
    </w:p>
    <w:p w:rsidR="0090716B" w:rsidRPr="00486226" w:rsidRDefault="0090716B" w:rsidP="0090716B">
      <w:pPr>
        <w:widowControl/>
        <w:suppressAutoHyphens w:val="0"/>
        <w:overflowPunct/>
        <w:autoSpaceDE w:val="0"/>
        <w:autoSpaceDN w:val="0"/>
        <w:adjustRightInd w:val="0"/>
        <w:jc w:val="center"/>
        <w:rPr>
          <w:b/>
          <w:color w:val="auto"/>
          <w:kern w:val="0"/>
          <w:lang w:eastAsia="ru-RU"/>
        </w:rPr>
      </w:pPr>
      <w:r w:rsidRPr="00486226">
        <w:rPr>
          <w:b/>
          <w:color w:val="auto"/>
          <w:kern w:val="0"/>
          <w:lang w:eastAsia="zh-CN"/>
        </w:rPr>
        <w:t xml:space="preserve">6. Особенности проведения </w:t>
      </w:r>
      <w:r w:rsidRPr="00486226">
        <w:rPr>
          <w:b/>
          <w:bCs/>
          <w:color w:val="auto"/>
          <w:kern w:val="0"/>
          <w:lang w:eastAsia="zh-CN"/>
        </w:rPr>
        <w:t>публичных слушаний по п</w:t>
      </w:r>
      <w:r w:rsidRPr="00486226">
        <w:rPr>
          <w:b/>
          <w:color w:val="auto"/>
          <w:kern w:val="0"/>
          <w:lang w:eastAsia="ru-RU"/>
        </w:rPr>
        <w:t>роекту Устава,</w:t>
      </w:r>
      <w:r w:rsidRPr="00486226">
        <w:rPr>
          <w:b/>
          <w:color w:val="auto"/>
          <w:kern w:val="0"/>
          <w:lang w:eastAsia="ru-RU"/>
        </w:rPr>
        <w:br/>
        <w:t xml:space="preserve">а также проекту муниципального нормативного правового акта </w:t>
      </w:r>
    </w:p>
    <w:p w:rsidR="0090716B" w:rsidRPr="00486226" w:rsidRDefault="0090716B" w:rsidP="0090716B">
      <w:pPr>
        <w:widowControl/>
        <w:suppressAutoHyphens w:val="0"/>
        <w:overflowPunct/>
        <w:autoSpaceDE w:val="0"/>
        <w:autoSpaceDN w:val="0"/>
        <w:adjustRightInd w:val="0"/>
        <w:jc w:val="center"/>
        <w:rPr>
          <w:b/>
          <w:color w:val="auto"/>
          <w:kern w:val="0"/>
          <w:lang w:eastAsia="ru-RU"/>
        </w:rPr>
      </w:pPr>
      <w:r w:rsidRPr="00486226">
        <w:rPr>
          <w:b/>
          <w:color w:val="auto"/>
          <w:kern w:val="0"/>
          <w:lang w:eastAsia="ru-RU"/>
        </w:rPr>
        <w:t>о внесении изменений и дополнений в Устав</w:t>
      </w:r>
      <w:r w:rsidRPr="00486226">
        <w:rPr>
          <w:b/>
          <w:color w:val="auto"/>
          <w:kern w:val="0"/>
          <w:lang w:eastAsia="zh-CN"/>
        </w:rPr>
        <w:t xml:space="preserve">, а также проекту бюджета </w:t>
      </w:r>
      <w:proofErr w:type="spellStart"/>
      <w:r w:rsidR="00AB6106" w:rsidRPr="00486226">
        <w:rPr>
          <w:b/>
          <w:color w:val="auto"/>
          <w:kern w:val="0"/>
          <w:lang w:eastAsia="zh-CN"/>
        </w:rPr>
        <w:t>Клетско-Почтовского</w:t>
      </w:r>
      <w:proofErr w:type="spellEnd"/>
      <w:r w:rsidRPr="00486226">
        <w:rPr>
          <w:b/>
          <w:color w:val="auto"/>
          <w:kern w:val="0"/>
          <w:lang w:eastAsia="zh-CN"/>
        </w:rPr>
        <w:t xml:space="preserve"> сельского поселения </w:t>
      </w:r>
      <w:proofErr w:type="spellStart"/>
      <w:r w:rsidRPr="00486226">
        <w:rPr>
          <w:b/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b/>
          <w:color w:val="auto"/>
          <w:kern w:val="0"/>
          <w:lang w:eastAsia="zh-CN"/>
        </w:rPr>
        <w:t xml:space="preserve"> муниципального района Волгоградской области и отчету о его исполнении</w:t>
      </w:r>
    </w:p>
    <w:p w:rsidR="0090716B" w:rsidRPr="00486226" w:rsidRDefault="0090716B" w:rsidP="0090716B">
      <w:pPr>
        <w:widowControl/>
        <w:suppressAutoHyphens w:val="0"/>
        <w:overflowPunct/>
        <w:autoSpaceDE w:val="0"/>
        <w:autoSpaceDN w:val="0"/>
        <w:adjustRightInd w:val="0"/>
        <w:ind w:firstLine="708"/>
        <w:jc w:val="both"/>
        <w:rPr>
          <w:b/>
          <w:color w:val="auto"/>
          <w:kern w:val="0"/>
          <w:lang w:eastAsia="ru-RU"/>
        </w:rPr>
      </w:pPr>
    </w:p>
    <w:p w:rsidR="0090716B" w:rsidRPr="00486226" w:rsidRDefault="0090716B" w:rsidP="0090716B">
      <w:pPr>
        <w:widowControl/>
        <w:suppressAutoHyphens w:val="0"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ru-RU"/>
        </w:rPr>
      </w:pPr>
      <w:r w:rsidRPr="00486226">
        <w:rPr>
          <w:color w:val="auto"/>
          <w:kern w:val="0"/>
          <w:lang w:eastAsia="zh-CN"/>
        </w:rPr>
        <w:t xml:space="preserve">6.1. Проект устава </w:t>
      </w:r>
      <w:proofErr w:type="spellStart"/>
      <w:r w:rsidR="00AB6106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kern w:val="0"/>
          <w:lang w:eastAsia="zh-CN"/>
        </w:rPr>
        <w:t xml:space="preserve"> сельского 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Pr="00486226">
        <w:rPr>
          <w:color w:val="auto"/>
          <w:kern w:val="0"/>
          <w:lang w:eastAsia="zh-CN"/>
        </w:rPr>
        <w:t>позднее</w:t>
      </w:r>
      <w:proofErr w:type="gramEnd"/>
      <w:r w:rsidRPr="00486226">
        <w:rPr>
          <w:color w:val="auto"/>
          <w:kern w:val="0"/>
          <w:lang w:eastAsia="zh-CN"/>
        </w:rPr>
        <w:t xml:space="preserve"> чем за 30 дней до дня рассмотрения вопроса о его принятии должен быть официально опубликован (обнародован)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 w:rsidRPr="00486226">
        <w:rPr>
          <w:color w:val="auto"/>
          <w:kern w:val="0"/>
          <w:lang w:eastAsia="ru-RU"/>
        </w:rPr>
        <w:t xml:space="preserve"> </w:t>
      </w:r>
    </w:p>
    <w:p w:rsidR="0090716B" w:rsidRPr="00486226" w:rsidRDefault="0090716B" w:rsidP="0090716B">
      <w:pPr>
        <w:widowControl/>
        <w:suppressAutoHyphens w:val="0"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6.2. Публичные слушания по проекту бюджета </w:t>
      </w:r>
      <w:proofErr w:type="spellStart"/>
      <w:r w:rsidR="00AB6106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kern w:val="0"/>
          <w:lang w:eastAsia="zh-CN"/>
        </w:rPr>
        <w:t xml:space="preserve"> сельского 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 на очередной финансовый год, отчету о его исполнении проводятся ежегодно с учетом срока их рассмотрения</w:t>
      </w:r>
      <w:r w:rsidRPr="00486226">
        <w:rPr>
          <w:color w:val="auto"/>
          <w:kern w:val="0"/>
          <w:lang w:eastAsia="ru-RU"/>
        </w:rPr>
        <w:t xml:space="preserve"> </w:t>
      </w:r>
      <w:proofErr w:type="spellStart"/>
      <w:r w:rsidR="00AB6106" w:rsidRPr="00486226">
        <w:rPr>
          <w:color w:val="auto"/>
          <w:kern w:val="0"/>
          <w:lang w:eastAsia="zh-CN"/>
        </w:rPr>
        <w:t>Клетско-Почтовским</w:t>
      </w:r>
      <w:proofErr w:type="spellEnd"/>
      <w:r w:rsidRPr="00486226">
        <w:rPr>
          <w:color w:val="auto"/>
          <w:kern w:val="0"/>
          <w:lang w:eastAsia="zh-CN"/>
        </w:rPr>
        <w:t xml:space="preserve"> сельским Советом, устанавливаемого правовым актом о бюджетном процессе в </w:t>
      </w:r>
      <w:proofErr w:type="spellStart"/>
      <w:r w:rsidR="00AB6106" w:rsidRPr="00486226">
        <w:rPr>
          <w:color w:val="auto"/>
          <w:kern w:val="0"/>
          <w:lang w:eastAsia="zh-CN"/>
        </w:rPr>
        <w:t>Клетско-Почтовском</w:t>
      </w:r>
      <w:proofErr w:type="spellEnd"/>
      <w:r w:rsidRPr="00486226">
        <w:rPr>
          <w:color w:val="auto"/>
          <w:kern w:val="0"/>
          <w:lang w:eastAsia="zh-CN"/>
        </w:rPr>
        <w:t xml:space="preserve"> сельском поселении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области.</w:t>
      </w:r>
    </w:p>
    <w:p w:rsidR="00AB6106" w:rsidRPr="00486226" w:rsidRDefault="0090716B" w:rsidP="00486226">
      <w:pPr>
        <w:widowControl/>
        <w:suppressAutoHyphens w:val="0"/>
        <w:overflowPunct/>
        <w:autoSpaceDE w:val="0"/>
        <w:autoSpaceDN w:val="0"/>
        <w:adjustRightInd w:val="0"/>
        <w:ind w:firstLine="708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Проект бюджета </w:t>
      </w:r>
      <w:proofErr w:type="spellStart"/>
      <w:r w:rsidR="00AB6106" w:rsidRPr="00486226">
        <w:rPr>
          <w:color w:val="auto"/>
          <w:spacing w:val="-1"/>
          <w:kern w:val="0"/>
          <w:lang w:eastAsia="zh-CN"/>
        </w:rPr>
        <w:t>Клетско-Почтовского</w:t>
      </w:r>
      <w:proofErr w:type="spellEnd"/>
      <w:r w:rsidRPr="00486226">
        <w:rPr>
          <w:color w:val="auto"/>
          <w:kern w:val="0"/>
          <w:lang w:eastAsia="zh-CN"/>
        </w:rPr>
        <w:t xml:space="preserve"> сельского поселения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 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сайте, Едином портале не </w:t>
      </w:r>
      <w:proofErr w:type="gramStart"/>
      <w:r w:rsidRPr="00486226">
        <w:rPr>
          <w:color w:val="auto"/>
          <w:kern w:val="0"/>
          <w:lang w:eastAsia="zh-CN"/>
        </w:rPr>
        <w:t>позднее</w:t>
      </w:r>
      <w:proofErr w:type="gramEnd"/>
      <w:r w:rsidRPr="00486226">
        <w:rPr>
          <w:color w:val="auto"/>
          <w:kern w:val="0"/>
          <w:lang w:eastAsia="zh-CN"/>
        </w:rPr>
        <w:t xml:space="preserve"> чем за 10 дней до даты проведения публичных слушаний. </w:t>
      </w:r>
      <w:bookmarkStart w:id="0" w:name="_GoBack"/>
      <w:bookmarkEnd w:id="0"/>
    </w:p>
    <w:p w:rsidR="00AB6106" w:rsidRPr="00486226" w:rsidRDefault="00AB6106" w:rsidP="0090716B">
      <w:pPr>
        <w:widowControl/>
        <w:overflowPunct/>
        <w:autoSpaceDE w:val="0"/>
        <w:autoSpaceDN w:val="0"/>
        <w:adjustRightInd w:val="0"/>
        <w:rPr>
          <w:b/>
          <w:color w:val="auto"/>
          <w:kern w:val="0"/>
          <w:lang w:eastAsia="zh-CN"/>
        </w:rPr>
      </w:pP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rPr>
          <w:b/>
          <w:color w:val="auto"/>
          <w:kern w:val="0"/>
          <w:lang w:eastAsia="zh-CN"/>
        </w:rPr>
      </w:pP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rPr>
          <w:b/>
          <w:color w:val="auto"/>
          <w:kern w:val="0"/>
          <w:lang w:eastAsia="zh-CN"/>
        </w:rPr>
      </w:pPr>
    </w:p>
    <w:p w:rsidR="0090716B" w:rsidRPr="00486226" w:rsidRDefault="0090716B" w:rsidP="0090716B">
      <w:pPr>
        <w:overflowPunct/>
        <w:autoSpaceDE w:val="0"/>
        <w:ind w:left="5103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lastRenderedPageBreak/>
        <w:t xml:space="preserve">Приложение 1 </w:t>
      </w:r>
    </w:p>
    <w:p w:rsidR="0090716B" w:rsidRPr="00486226" w:rsidRDefault="0090716B" w:rsidP="0090716B">
      <w:pPr>
        <w:overflowPunct/>
        <w:autoSpaceDE w:val="0"/>
        <w:ind w:left="5103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к Порядку организации и проведения публичных слушаний в</w:t>
      </w:r>
      <w:r w:rsidRPr="00486226">
        <w:rPr>
          <w:color w:val="auto"/>
          <w:spacing w:val="-1"/>
          <w:kern w:val="0"/>
          <w:lang w:eastAsia="zh-CN"/>
        </w:rPr>
        <w:t xml:space="preserve"> </w:t>
      </w:r>
      <w:proofErr w:type="spellStart"/>
      <w:r w:rsidR="00AB6106" w:rsidRPr="00486226">
        <w:rPr>
          <w:color w:val="auto"/>
          <w:spacing w:val="-1"/>
          <w:kern w:val="0"/>
          <w:lang w:eastAsia="zh-CN"/>
        </w:rPr>
        <w:t>Клетско-Почтовском</w:t>
      </w:r>
      <w:proofErr w:type="spellEnd"/>
      <w:r w:rsidRPr="00486226">
        <w:rPr>
          <w:color w:val="auto"/>
          <w:spacing w:val="-1"/>
          <w:kern w:val="0"/>
          <w:lang w:eastAsia="zh-CN"/>
        </w:rPr>
        <w:t xml:space="preserve"> сельском </w:t>
      </w:r>
      <w:r w:rsidRPr="00486226">
        <w:rPr>
          <w:color w:val="auto"/>
          <w:kern w:val="0"/>
          <w:lang w:eastAsia="zh-CN"/>
        </w:rPr>
        <w:t xml:space="preserve">поселении </w:t>
      </w:r>
      <w:proofErr w:type="spellStart"/>
      <w:r w:rsidRPr="00486226">
        <w:rPr>
          <w:color w:val="auto"/>
          <w:kern w:val="0"/>
          <w:lang w:eastAsia="zh-CN"/>
        </w:rPr>
        <w:t>Серафимовичского</w:t>
      </w:r>
      <w:proofErr w:type="spellEnd"/>
      <w:r w:rsidRPr="00486226">
        <w:rPr>
          <w:color w:val="auto"/>
          <w:kern w:val="0"/>
          <w:lang w:eastAsia="zh-CN"/>
        </w:rPr>
        <w:t xml:space="preserve"> муниципального района Волгоградской области</w:t>
      </w:r>
    </w:p>
    <w:p w:rsidR="0090716B" w:rsidRPr="00486226" w:rsidRDefault="0090716B" w:rsidP="00AB6106">
      <w:pPr>
        <w:overflowPunct/>
        <w:autoSpaceDE w:val="0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jc w:val="center"/>
        <w:rPr>
          <w:b/>
          <w:bCs/>
          <w:kern w:val="0"/>
          <w:lang w:eastAsia="zh-CN"/>
        </w:rPr>
      </w:pPr>
      <w:r w:rsidRPr="00486226">
        <w:rPr>
          <w:b/>
          <w:bCs/>
          <w:kern w:val="0"/>
          <w:lang w:eastAsia="zh-CN"/>
        </w:rPr>
        <w:t>Форма протокола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jc w:val="center"/>
        <w:rPr>
          <w:b/>
          <w:bCs/>
          <w:kern w:val="0"/>
          <w:lang w:eastAsia="zh-CN"/>
        </w:rPr>
      </w:pPr>
      <w:r w:rsidRPr="00486226">
        <w:rPr>
          <w:b/>
          <w:bCs/>
          <w:kern w:val="0"/>
          <w:lang w:eastAsia="zh-CN"/>
        </w:rPr>
        <w:t>публичных слушаний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20"/>
        <w:jc w:val="both"/>
        <w:rPr>
          <w:kern w:val="0"/>
          <w:lang w:eastAsia="zh-CN"/>
        </w:rPr>
      </w:pPr>
    </w:p>
    <w:p w:rsidR="0090716B" w:rsidRPr="00486226" w:rsidRDefault="0090716B" w:rsidP="0090716B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kern w:val="0"/>
          <w:lang w:eastAsia="zh-CN"/>
        </w:rPr>
      </w:pPr>
      <w:r w:rsidRPr="00486226">
        <w:rPr>
          <w:kern w:val="0"/>
          <w:lang w:eastAsia="zh-CN"/>
        </w:rPr>
        <w:t>"__" ___________ 20__ г. (число, месяц, год проведения публичных слушаний).</w:t>
      </w:r>
    </w:p>
    <w:p w:rsidR="0090716B" w:rsidRPr="00486226" w:rsidRDefault="0090716B" w:rsidP="0090716B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kern w:val="0"/>
          <w:lang w:eastAsia="zh-CN"/>
        </w:rPr>
      </w:pPr>
      <w:r w:rsidRPr="00486226">
        <w:rPr>
          <w:kern w:val="0"/>
          <w:lang w:eastAsia="zh-CN"/>
        </w:rPr>
        <w:t>"__" ___________ 20__ г. (число, месяц, год оформления протокола публичных слушаний).</w:t>
      </w:r>
    </w:p>
    <w:p w:rsidR="0090716B" w:rsidRPr="00486226" w:rsidRDefault="0090716B" w:rsidP="0090716B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kern w:val="0"/>
          <w:lang w:eastAsia="zh-CN"/>
        </w:rPr>
      </w:pPr>
      <w:r w:rsidRPr="00486226">
        <w:rPr>
          <w:kern w:val="0"/>
          <w:lang w:eastAsia="zh-CN"/>
        </w:rPr>
        <w:t>Информация об организаторе проведения публичных слушаний.</w:t>
      </w:r>
    </w:p>
    <w:p w:rsidR="0090716B" w:rsidRPr="00486226" w:rsidRDefault="0090716B" w:rsidP="0090716B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Реквизиты правового акта о назначении публичных слушаний, дата и источник его опубликования либо дата и места его обнародования</w:t>
      </w:r>
      <w:r w:rsidRPr="00486226">
        <w:rPr>
          <w:kern w:val="0"/>
          <w:lang w:eastAsia="zh-CN"/>
        </w:rPr>
        <w:t>.</w:t>
      </w:r>
    </w:p>
    <w:p w:rsidR="0090716B" w:rsidRPr="00486226" w:rsidRDefault="0090716B" w:rsidP="0090716B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Сведения о количестве участников публичных слушаний</w:t>
      </w:r>
      <w:r w:rsidRPr="00486226">
        <w:rPr>
          <w:kern w:val="0"/>
          <w:lang w:eastAsia="zh-CN"/>
        </w:rPr>
        <w:t>.</w:t>
      </w:r>
    </w:p>
    <w:p w:rsidR="0090716B" w:rsidRPr="00486226" w:rsidRDefault="0090716B" w:rsidP="0090716B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Краткое содержание выступлений участников публичных слушаний, а также содержание поступивших вопросов и ответов на них.</w:t>
      </w:r>
    </w:p>
    <w:p w:rsidR="0090716B" w:rsidRPr="00486226" w:rsidRDefault="0090716B" w:rsidP="0090716B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Все 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</w:t>
      </w:r>
    </w:p>
    <w:p w:rsidR="0090716B" w:rsidRPr="00486226" w:rsidRDefault="0090716B" w:rsidP="0090716B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экспертов.</w:t>
      </w:r>
    </w:p>
    <w:p w:rsidR="0090716B" w:rsidRPr="00486226" w:rsidRDefault="0090716B" w:rsidP="0090716B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Результаты публичных слушаний, включая мотивированное обоснование принятых решений.</w:t>
      </w:r>
    </w:p>
    <w:p w:rsidR="0090716B" w:rsidRPr="00486226" w:rsidRDefault="0090716B" w:rsidP="0090716B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 w:val="0"/>
        <w:autoSpaceDN w:val="0"/>
        <w:adjustRightInd w:val="0"/>
        <w:ind w:firstLine="709"/>
        <w:jc w:val="both"/>
        <w:rPr>
          <w:kern w:val="0"/>
          <w:lang w:eastAsia="zh-CN"/>
        </w:rPr>
      </w:pPr>
      <w:r w:rsidRPr="00486226">
        <w:rPr>
          <w:kern w:val="0"/>
          <w:lang w:eastAsia="zh-CN"/>
        </w:rPr>
        <w:t xml:space="preserve">Приложение к протоколу на ____ </w:t>
      </w:r>
      <w:proofErr w:type="gramStart"/>
      <w:r w:rsidRPr="00486226">
        <w:rPr>
          <w:kern w:val="0"/>
          <w:lang w:eastAsia="zh-CN"/>
        </w:rPr>
        <w:t>л</w:t>
      </w:r>
      <w:proofErr w:type="gramEnd"/>
      <w:r w:rsidRPr="00486226">
        <w:rPr>
          <w:kern w:val="0"/>
          <w:lang w:eastAsia="zh-CN"/>
        </w:rPr>
        <w:t>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kern w:val="0"/>
          <w:lang w:eastAsia="zh-CN"/>
        </w:rPr>
      </w:pP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kern w:val="0"/>
          <w:lang w:eastAsia="zh-CN"/>
        </w:rPr>
      </w:pPr>
      <w:r w:rsidRPr="00486226">
        <w:rPr>
          <w:b/>
          <w:bCs/>
          <w:kern w:val="0"/>
          <w:lang w:eastAsia="zh-CN"/>
        </w:rPr>
        <w:t>Примечание.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kern w:val="0"/>
          <w:lang w:eastAsia="zh-CN"/>
        </w:rPr>
      </w:pPr>
      <w:proofErr w:type="gramStart"/>
      <w:r w:rsidRPr="00486226">
        <w:rPr>
          <w:kern w:val="0"/>
          <w:lang w:eastAsia="zh-CN"/>
        </w:rPr>
        <w:t xml:space="preserve">К   протоколу публичных слушаний прилагаются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 лиц;  наименование,  основной государственный регистрационный номер, место нахождения и адрес - для юридических лиц), </w:t>
      </w:r>
      <w:r w:rsidRPr="00486226">
        <w:rPr>
          <w:color w:val="auto"/>
          <w:kern w:val="0"/>
          <w:lang w:eastAsia="zh-CN"/>
        </w:rPr>
        <w:t>сводная таблица замечаний и предложений</w:t>
      </w:r>
      <w:r w:rsidRPr="00486226">
        <w:rPr>
          <w:kern w:val="0"/>
          <w:lang w:eastAsia="zh-CN"/>
        </w:rPr>
        <w:t>.</w:t>
      </w:r>
      <w:proofErr w:type="gramEnd"/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jc w:val="both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Председательствующий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на публичных слушаниях _______________  _____________________________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                                                  (подпись)                     (фамилия, имя, отчество)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Секретарь</w:t>
      </w:r>
    </w:p>
    <w:p w:rsidR="0090716B" w:rsidRPr="00486226" w:rsidRDefault="0090716B" w:rsidP="0090716B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>публичных слушаний     _______________  _____________________________</w:t>
      </w:r>
    </w:p>
    <w:p w:rsidR="0090716B" w:rsidRPr="00486226" w:rsidRDefault="0090716B" w:rsidP="00AB6106">
      <w:pPr>
        <w:widowControl/>
        <w:overflowPunct/>
        <w:autoSpaceDE w:val="0"/>
        <w:autoSpaceDN w:val="0"/>
        <w:adjustRightInd w:val="0"/>
        <w:ind w:firstLine="709"/>
        <w:jc w:val="both"/>
        <w:rPr>
          <w:color w:val="auto"/>
          <w:kern w:val="0"/>
          <w:lang w:eastAsia="zh-CN"/>
        </w:rPr>
      </w:pPr>
      <w:r w:rsidRPr="00486226">
        <w:rPr>
          <w:color w:val="auto"/>
          <w:kern w:val="0"/>
          <w:lang w:eastAsia="zh-CN"/>
        </w:rPr>
        <w:t xml:space="preserve">                                                  (подпись)                     (фамилия, имя, отчество)</w:t>
      </w:r>
    </w:p>
    <w:p w:rsidR="0090716B" w:rsidRPr="00486226" w:rsidRDefault="0090716B" w:rsidP="0090716B">
      <w:pPr>
        <w:overflowPunct/>
        <w:autoSpaceDN w:val="0"/>
        <w:ind w:right="3402"/>
        <w:textAlignment w:val="baseline"/>
        <w:rPr>
          <w:rFonts w:eastAsia="Arial Unicode MS"/>
          <w:color w:val="auto"/>
          <w:kern w:val="3"/>
          <w:lang w:eastAsia="ru-RU"/>
        </w:rPr>
      </w:pPr>
    </w:p>
    <w:p w:rsidR="007569AA" w:rsidRPr="00486226" w:rsidRDefault="007569AA"/>
    <w:sectPr w:rsidR="007569AA" w:rsidRPr="00486226" w:rsidSect="009071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15AF"/>
    <w:multiLevelType w:val="hybridMultilevel"/>
    <w:tmpl w:val="2F52B6AC"/>
    <w:lvl w:ilvl="0" w:tplc="B08EDC7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1C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272B"/>
    <w:rsid w:val="00082760"/>
    <w:rsid w:val="000840B7"/>
    <w:rsid w:val="0008484E"/>
    <w:rsid w:val="00086A23"/>
    <w:rsid w:val="00086E9D"/>
    <w:rsid w:val="000875E0"/>
    <w:rsid w:val="00090524"/>
    <w:rsid w:val="000927F2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D1E4B"/>
    <w:rsid w:val="000D1FC1"/>
    <w:rsid w:val="000D5F43"/>
    <w:rsid w:val="000E08E4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15874"/>
    <w:rsid w:val="00115CF0"/>
    <w:rsid w:val="00120143"/>
    <w:rsid w:val="001217B5"/>
    <w:rsid w:val="0012464D"/>
    <w:rsid w:val="00125326"/>
    <w:rsid w:val="001272F2"/>
    <w:rsid w:val="00130E1D"/>
    <w:rsid w:val="00131858"/>
    <w:rsid w:val="00132722"/>
    <w:rsid w:val="00137EA6"/>
    <w:rsid w:val="001414B7"/>
    <w:rsid w:val="00143644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A7FB7"/>
    <w:rsid w:val="001B1244"/>
    <w:rsid w:val="001B5FC6"/>
    <w:rsid w:val="001B7740"/>
    <w:rsid w:val="001B78C2"/>
    <w:rsid w:val="001B7D41"/>
    <w:rsid w:val="001B7FBF"/>
    <w:rsid w:val="001C0659"/>
    <w:rsid w:val="001C094F"/>
    <w:rsid w:val="001D02FD"/>
    <w:rsid w:val="001D4055"/>
    <w:rsid w:val="001D789B"/>
    <w:rsid w:val="001E2633"/>
    <w:rsid w:val="001E6815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3DFD"/>
    <w:rsid w:val="0021523A"/>
    <w:rsid w:val="00217872"/>
    <w:rsid w:val="00220127"/>
    <w:rsid w:val="0022191E"/>
    <w:rsid w:val="00222986"/>
    <w:rsid w:val="00222EF9"/>
    <w:rsid w:val="00224659"/>
    <w:rsid w:val="0022634E"/>
    <w:rsid w:val="0022687A"/>
    <w:rsid w:val="00236113"/>
    <w:rsid w:val="00236E3E"/>
    <w:rsid w:val="00241CD7"/>
    <w:rsid w:val="00244A01"/>
    <w:rsid w:val="00246204"/>
    <w:rsid w:val="0024677C"/>
    <w:rsid w:val="00247579"/>
    <w:rsid w:val="00250880"/>
    <w:rsid w:val="00251A23"/>
    <w:rsid w:val="0025495E"/>
    <w:rsid w:val="00254EEE"/>
    <w:rsid w:val="00256527"/>
    <w:rsid w:val="0026416D"/>
    <w:rsid w:val="00272F37"/>
    <w:rsid w:val="00280463"/>
    <w:rsid w:val="00280EC0"/>
    <w:rsid w:val="002839AC"/>
    <w:rsid w:val="00286FE3"/>
    <w:rsid w:val="0028765B"/>
    <w:rsid w:val="00291017"/>
    <w:rsid w:val="00293CB2"/>
    <w:rsid w:val="00295E04"/>
    <w:rsid w:val="00297BB1"/>
    <w:rsid w:val="002A4043"/>
    <w:rsid w:val="002A5B3B"/>
    <w:rsid w:val="002B08C8"/>
    <w:rsid w:val="002B2858"/>
    <w:rsid w:val="002B2E16"/>
    <w:rsid w:val="002B3B86"/>
    <w:rsid w:val="002B5319"/>
    <w:rsid w:val="002B6B18"/>
    <w:rsid w:val="002C50E9"/>
    <w:rsid w:val="002C7EC8"/>
    <w:rsid w:val="002D1A7A"/>
    <w:rsid w:val="002D36ED"/>
    <w:rsid w:val="002D6800"/>
    <w:rsid w:val="002E1E5A"/>
    <w:rsid w:val="002E47BB"/>
    <w:rsid w:val="002E482E"/>
    <w:rsid w:val="002E505D"/>
    <w:rsid w:val="002E6D22"/>
    <w:rsid w:val="002E7F15"/>
    <w:rsid w:val="002F034A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5F8F"/>
    <w:rsid w:val="003672E8"/>
    <w:rsid w:val="0037050D"/>
    <w:rsid w:val="003715A3"/>
    <w:rsid w:val="00374125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A1A2E"/>
    <w:rsid w:val="003A384C"/>
    <w:rsid w:val="003B000B"/>
    <w:rsid w:val="003B18C5"/>
    <w:rsid w:val="003B1BC1"/>
    <w:rsid w:val="003B704C"/>
    <w:rsid w:val="003C62A8"/>
    <w:rsid w:val="003C6EF0"/>
    <w:rsid w:val="003D2292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45D6C"/>
    <w:rsid w:val="00450382"/>
    <w:rsid w:val="00450E99"/>
    <w:rsid w:val="00450EF4"/>
    <w:rsid w:val="00454012"/>
    <w:rsid w:val="00461342"/>
    <w:rsid w:val="00463860"/>
    <w:rsid w:val="0047405C"/>
    <w:rsid w:val="00481385"/>
    <w:rsid w:val="00485690"/>
    <w:rsid w:val="0048620C"/>
    <w:rsid w:val="00486226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7A28"/>
    <w:rsid w:val="004C05ED"/>
    <w:rsid w:val="004C25E7"/>
    <w:rsid w:val="004C7BD7"/>
    <w:rsid w:val="004D00AB"/>
    <w:rsid w:val="004D115B"/>
    <w:rsid w:val="004D1BEA"/>
    <w:rsid w:val="004D5CEC"/>
    <w:rsid w:val="004D7D6B"/>
    <w:rsid w:val="004E40EA"/>
    <w:rsid w:val="004E4F02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538A9"/>
    <w:rsid w:val="00555A19"/>
    <w:rsid w:val="00557E22"/>
    <w:rsid w:val="00564A5B"/>
    <w:rsid w:val="00566B23"/>
    <w:rsid w:val="005672E0"/>
    <w:rsid w:val="005748DC"/>
    <w:rsid w:val="00574E1C"/>
    <w:rsid w:val="00576CDD"/>
    <w:rsid w:val="00577E60"/>
    <w:rsid w:val="00580818"/>
    <w:rsid w:val="00581B4B"/>
    <w:rsid w:val="00582726"/>
    <w:rsid w:val="0058404E"/>
    <w:rsid w:val="005843D4"/>
    <w:rsid w:val="005920F1"/>
    <w:rsid w:val="00592586"/>
    <w:rsid w:val="005939D5"/>
    <w:rsid w:val="0059755E"/>
    <w:rsid w:val="005976A6"/>
    <w:rsid w:val="00597E7A"/>
    <w:rsid w:val="005A337A"/>
    <w:rsid w:val="005B22B5"/>
    <w:rsid w:val="005B3258"/>
    <w:rsid w:val="005C2201"/>
    <w:rsid w:val="005C74BA"/>
    <w:rsid w:val="005D22A6"/>
    <w:rsid w:val="005D477C"/>
    <w:rsid w:val="005D642A"/>
    <w:rsid w:val="005E2107"/>
    <w:rsid w:val="005E6C51"/>
    <w:rsid w:val="005F0F9B"/>
    <w:rsid w:val="005F5BE9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0F48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5DB9"/>
    <w:rsid w:val="0065092E"/>
    <w:rsid w:val="00651568"/>
    <w:rsid w:val="006523E7"/>
    <w:rsid w:val="0065331F"/>
    <w:rsid w:val="00654FF3"/>
    <w:rsid w:val="00664973"/>
    <w:rsid w:val="00667090"/>
    <w:rsid w:val="00673DCF"/>
    <w:rsid w:val="00692267"/>
    <w:rsid w:val="0069239F"/>
    <w:rsid w:val="00696E57"/>
    <w:rsid w:val="006B2D55"/>
    <w:rsid w:val="006C09BF"/>
    <w:rsid w:val="006C0F70"/>
    <w:rsid w:val="006C33A5"/>
    <w:rsid w:val="006D2303"/>
    <w:rsid w:val="006D23DF"/>
    <w:rsid w:val="006D2CF9"/>
    <w:rsid w:val="006D5AA4"/>
    <w:rsid w:val="006E05D1"/>
    <w:rsid w:val="006E50D0"/>
    <w:rsid w:val="006F446F"/>
    <w:rsid w:val="006F5E61"/>
    <w:rsid w:val="007021E0"/>
    <w:rsid w:val="007035E3"/>
    <w:rsid w:val="007038EA"/>
    <w:rsid w:val="00704F1F"/>
    <w:rsid w:val="007110B8"/>
    <w:rsid w:val="007115DA"/>
    <w:rsid w:val="00715ACE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95441"/>
    <w:rsid w:val="007A4A36"/>
    <w:rsid w:val="007A68E1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D7548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5FDD"/>
    <w:rsid w:val="007F605E"/>
    <w:rsid w:val="007F6250"/>
    <w:rsid w:val="007F7EB1"/>
    <w:rsid w:val="008057AE"/>
    <w:rsid w:val="00814200"/>
    <w:rsid w:val="008159E5"/>
    <w:rsid w:val="00821733"/>
    <w:rsid w:val="00824303"/>
    <w:rsid w:val="008259B7"/>
    <w:rsid w:val="00827803"/>
    <w:rsid w:val="00827E36"/>
    <w:rsid w:val="00830576"/>
    <w:rsid w:val="00835A8C"/>
    <w:rsid w:val="00836CF5"/>
    <w:rsid w:val="008402A4"/>
    <w:rsid w:val="008430BB"/>
    <w:rsid w:val="0084766E"/>
    <w:rsid w:val="00847E68"/>
    <w:rsid w:val="008500FA"/>
    <w:rsid w:val="00854622"/>
    <w:rsid w:val="00855C44"/>
    <w:rsid w:val="00856005"/>
    <w:rsid w:val="00857EBA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0E4E"/>
    <w:rsid w:val="00881054"/>
    <w:rsid w:val="00885BFA"/>
    <w:rsid w:val="008861EF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52A8"/>
    <w:rsid w:val="0090716B"/>
    <w:rsid w:val="00913653"/>
    <w:rsid w:val="009279CA"/>
    <w:rsid w:val="00930F31"/>
    <w:rsid w:val="00931184"/>
    <w:rsid w:val="00931629"/>
    <w:rsid w:val="00935C3C"/>
    <w:rsid w:val="00942726"/>
    <w:rsid w:val="009469AE"/>
    <w:rsid w:val="00960B7E"/>
    <w:rsid w:val="00960D38"/>
    <w:rsid w:val="00970B79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6D5E"/>
    <w:rsid w:val="00A279F1"/>
    <w:rsid w:val="00A31B89"/>
    <w:rsid w:val="00A330B1"/>
    <w:rsid w:val="00A35AA7"/>
    <w:rsid w:val="00A36811"/>
    <w:rsid w:val="00A449A1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A0268"/>
    <w:rsid w:val="00AA37AC"/>
    <w:rsid w:val="00AB1BEE"/>
    <w:rsid w:val="00AB2852"/>
    <w:rsid w:val="00AB438A"/>
    <w:rsid w:val="00AB59D7"/>
    <w:rsid w:val="00AB6106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E4375"/>
    <w:rsid w:val="00AE5988"/>
    <w:rsid w:val="00AF23EA"/>
    <w:rsid w:val="00AF2F2D"/>
    <w:rsid w:val="00AF74FF"/>
    <w:rsid w:val="00B0209C"/>
    <w:rsid w:val="00B02267"/>
    <w:rsid w:val="00B025CE"/>
    <w:rsid w:val="00B02980"/>
    <w:rsid w:val="00B04A58"/>
    <w:rsid w:val="00B05E33"/>
    <w:rsid w:val="00B10DCC"/>
    <w:rsid w:val="00B10FA8"/>
    <w:rsid w:val="00B14470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4384"/>
    <w:rsid w:val="00BB643E"/>
    <w:rsid w:val="00BC0D15"/>
    <w:rsid w:val="00BC3333"/>
    <w:rsid w:val="00BC51DC"/>
    <w:rsid w:val="00BC7195"/>
    <w:rsid w:val="00BD0291"/>
    <w:rsid w:val="00BD4AAA"/>
    <w:rsid w:val="00BE0205"/>
    <w:rsid w:val="00BE1AE3"/>
    <w:rsid w:val="00BE2226"/>
    <w:rsid w:val="00BE3473"/>
    <w:rsid w:val="00BE4327"/>
    <w:rsid w:val="00BE4ABF"/>
    <w:rsid w:val="00BE5B3D"/>
    <w:rsid w:val="00BF6D5C"/>
    <w:rsid w:val="00C03817"/>
    <w:rsid w:val="00C05E26"/>
    <w:rsid w:val="00C13E7A"/>
    <w:rsid w:val="00C16D17"/>
    <w:rsid w:val="00C2261B"/>
    <w:rsid w:val="00C229CF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63BE"/>
    <w:rsid w:val="00C675DD"/>
    <w:rsid w:val="00C72A21"/>
    <w:rsid w:val="00C810E3"/>
    <w:rsid w:val="00C81978"/>
    <w:rsid w:val="00C83381"/>
    <w:rsid w:val="00C85565"/>
    <w:rsid w:val="00C85B46"/>
    <w:rsid w:val="00C8729C"/>
    <w:rsid w:val="00C939DF"/>
    <w:rsid w:val="00C96A01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11208"/>
    <w:rsid w:val="00D14A60"/>
    <w:rsid w:val="00D166FF"/>
    <w:rsid w:val="00D226A1"/>
    <w:rsid w:val="00D22D09"/>
    <w:rsid w:val="00D23E7D"/>
    <w:rsid w:val="00D34E98"/>
    <w:rsid w:val="00D35698"/>
    <w:rsid w:val="00D365F7"/>
    <w:rsid w:val="00D36608"/>
    <w:rsid w:val="00D37A63"/>
    <w:rsid w:val="00D468D0"/>
    <w:rsid w:val="00D52916"/>
    <w:rsid w:val="00D5345E"/>
    <w:rsid w:val="00D55033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FB4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4DA0"/>
    <w:rsid w:val="00E06B7A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293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4F2D"/>
    <w:rsid w:val="00ED5DD1"/>
    <w:rsid w:val="00EE150B"/>
    <w:rsid w:val="00EE2A4D"/>
    <w:rsid w:val="00EE502D"/>
    <w:rsid w:val="00EF1AEE"/>
    <w:rsid w:val="00EF3F52"/>
    <w:rsid w:val="00EF6DBB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35B9"/>
    <w:rsid w:val="00F74CD8"/>
    <w:rsid w:val="00F75B78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45A2"/>
    <w:rsid w:val="00FD5D51"/>
    <w:rsid w:val="00FE38CC"/>
    <w:rsid w:val="00FE4EB7"/>
    <w:rsid w:val="00FE5C7D"/>
    <w:rsid w:val="00FF0F56"/>
    <w:rsid w:val="00FF26C0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6B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6B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3" Type="http://schemas.openxmlformats.org/officeDocument/2006/relationships/hyperlink" Target="consultantplus://offline/ref=D11730E3069F31F211A239496CB90596A091B90821E766A33C63651A93A6127857A0267B860AA13FB1FCF67D96bBW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2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11" Type="http://schemas.openxmlformats.org/officeDocument/2006/relationships/hyperlink" Target="consultantplus://offline/ref=D11730E3069F31F211A227447AD55A93A39BE70720E464F76537634DCCF6142D05E07822D54FEA33B2E3EA7C96A222CE9DbDW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1730E3069F31F211A239496CB90596A198BE0F2AB431A16D366B1F9BF6486853E971779A0ABE20B2E2F5b7W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4" Type="http://schemas.openxmlformats.org/officeDocument/2006/relationships/hyperlink" Target="consultantplus://offline/ref=360366D61D8CC976573B00562A0E8F75958AB4D6EB918077A7078C2D6172A340D2876E544F1B1EA26D667Cc8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2022-09-02T06:11:00Z</cp:lastPrinted>
  <dcterms:created xsi:type="dcterms:W3CDTF">2022-06-01T11:37:00Z</dcterms:created>
  <dcterms:modified xsi:type="dcterms:W3CDTF">2022-09-02T06:14:00Z</dcterms:modified>
</cp:coreProperties>
</file>