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5E" w:rsidRPr="00F0025E" w:rsidRDefault="00F0025E" w:rsidP="00F002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kern w:val="3"/>
          <w:sz w:val="24"/>
          <w:szCs w:val="24"/>
          <w:lang w:eastAsia="ru-RU"/>
        </w:rPr>
        <w:t>АДМИНИСТРАЦИЯ</w:t>
      </w:r>
    </w:p>
    <w:p w:rsidR="00F0025E" w:rsidRPr="00F0025E" w:rsidRDefault="00F0025E" w:rsidP="00F002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F0025E" w:rsidRPr="00F0025E" w:rsidRDefault="00F0025E" w:rsidP="00F0025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F0025E" w:rsidRPr="00F0025E" w:rsidRDefault="00F0025E" w:rsidP="00F0025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kern w:val="3"/>
          <w:sz w:val="24"/>
          <w:szCs w:val="24"/>
          <w:lang w:eastAsia="ru-RU"/>
        </w:rPr>
        <w:t>ВОЛГОГРАДСКОЙ  ОБЛАСТИ</w:t>
      </w:r>
    </w:p>
    <w:p w:rsidR="00F0025E" w:rsidRP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</w:t>
      </w:r>
    </w:p>
    <w:p w:rsidR="00F0025E" w:rsidRPr="00F0025E" w:rsidRDefault="00F0025E" w:rsidP="00F002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№ 37                                                                                          29 сентября 2021 года</w:t>
      </w: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«О внесении изменений в Постановление</w:t>
      </w: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сельского</w:t>
      </w:r>
      <w:proofErr w:type="gramEnd"/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поселения от 14.05.2021 года № 20.1</w:t>
      </w:r>
    </w:p>
    <w:p w:rsidR="00F0025E" w:rsidRPr="00F0025E" w:rsidRDefault="00F0025E" w:rsidP="00F002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«Об утверждении плана мероприятий </w:t>
      </w:r>
    </w:p>
    <w:p w:rsidR="00F0025E" w:rsidRPr="00F0025E" w:rsidRDefault="00F0025E" w:rsidP="00F002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по противодействию коррупции </w:t>
      </w:r>
      <w:proofErr w:type="gram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в</w:t>
      </w:r>
      <w:proofErr w:type="gram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F0025E" w:rsidRPr="00F0025E" w:rsidRDefault="00F0025E" w:rsidP="00F002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Клетско-Почтовском</w:t>
      </w:r>
      <w:proofErr w:type="spell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сельском </w:t>
      </w:r>
      <w:proofErr w:type="gram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поселении</w:t>
      </w:r>
      <w:proofErr w:type="gram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F0025E" w:rsidRPr="00F0025E" w:rsidRDefault="00F0025E" w:rsidP="00F002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0025E">
        <w:rPr>
          <w:rFonts w:ascii="Arial" w:eastAsia="Times New Roman" w:hAnsi="Arial" w:cs="Arial"/>
          <w:sz w:val="24"/>
          <w:szCs w:val="24"/>
          <w:lang w:eastAsia="zh-CN"/>
        </w:rPr>
        <w:t>на 2021-2022 годы»</w:t>
      </w: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0025E" w:rsidRDefault="00F0025E" w:rsidP="00F0025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</w:t>
      </w:r>
    </w:p>
    <w:p w:rsidR="00F0025E" w:rsidRPr="00F0025E" w:rsidRDefault="00F0025E" w:rsidP="00F0025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п. 33 ст. 15 Федерального закона от 6 октября 2003г. №131-ФЗ «Об общих принципах организации местного самоуправления в Российской Федерации», </w:t>
      </w:r>
      <w:r w:rsidRPr="00F0025E">
        <w:rPr>
          <w:rFonts w:ascii="Arial" w:eastAsia="Times New Roman" w:hAnsi="Arial" w:cs="Arial"/>
          <w:sz w:val="24"/>
          <w:szCs w:val="24"/>
          <w:lang w:eastAsia="zh-CN"/>
        </w:rPr>
        <w:t>Указом Президента Российской Федерации от 16.08.2021 г. №478 «О Национальном плане противодействия коррупции на 2021-2024 годы»,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0025E">
        <w:rPr>
          <w:rFonts w:ascii="Arial" w:eastAsia="Times New Roman" w:hAnsi="Arial" w:cs="Arial"/>
          <w:sz w:val="24"/>
          <w:szCs w:val="24"/>
          <w:lang w:eastAsia="zh-CN"/>
        </w:rPr>
        <w:t>в целях реализации Федерального закона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от 25 декабря 2008г. </w:t>
      </w:r>
      <w:r w:rsidRPr="00F0025E">
        <w:rPr>
          <w:rFonts w:ascii="Arial" w:eastAsia="Times New Roman" w:hAnsi="Arial" w:cs="Arial"/>
          <w:sz w:val="24"/>
          <w:szCs w:val="24"/>
          <w:lang w:eastAsia="zh-CN"/>
        </w:rPr>
        <w:t>№273-ФЗ «О противодействии коррупции», систематизации работы по предупреждению и устранению условий, способствующих</w:t>
      </w:r>
      <w:proofErr w:type="gram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возникновению и распространению коррупции, координации деятельности органов местного самоуправления </w:t>
      </w:r>
      <w:proofErr w:type="spell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с территориальными подразделениями федеральных органов государственной власти, территориальными органами исполнительной власти Волгоградской области, институтами гражданского общества, учреждениями, организациями и физическими лицами по противодействию коррупции на территории </w:t>
      </w:r>
      <w:proofErr w:type="spell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поселения, администрация </w:t>
      </w:r>
      <w:proofErr w:type="spell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F0025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</w:p>
    <w:p w:rsidR="00F0025E" w:rsidRPr="00F0025E" w:rsidRDefault="00F0025E" w:rsidP="00F0025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0025E" w:rsidRDefault="00F0025E" w:rsidP="00F0025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0025E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F0025E" w:rsidRDefault="00F0025E" w:rsidP="00F002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от 14.05.2021 года № 20.1 </w:t>
      </w:r>
      <w:r w:rsidRPr="00F0025E">
        <w:rPr>
          <w:rFonts w:ascii="Arial" w:eastAsia="Times New Roman" w:hAnsi="Arial" w:cs="Arial"/>
          <w:sz w:val="24"/>
          <w:szCs w:val="24"/>
          <w:lang w:eastAsia="zh-CN"/>
        </w:rPr>
        <w:t>«Об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утверждении плана мероприятий </w:t>
      </w:r>
      <w:r w:rsidRPr="00F0025E">
        <w:rPr>
          <w:rFonts w:ascii="Arial" w:eastAsia="Times New Roman" w:hAnsi="Arial" w:cs="Arial"/>
          <w:sz w:val="24"/>
          <w:szCs w:val="24"/>
          <w:lang w:eastAsia="zh-CN"/>
        </w:rPr>
        <w:t>п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о противодействию коррупции в  </w:t>
      </w:r>
      <w:proofErr w:type="spellStart"/>
      <w:r w:rsidRPr="00F0025E">
        <w:rPr>
          <w:rFonts w:ascii="Arial" w:eastAsia="Times New Roman" w:hAnsi="Arial" w:cs="Arial"/>
          <w:sz w:val="24"/>
          <w:szCs w:val="24"/>
          <w:lang w:eastAsia="zh-CN"/>
        </w:rPr>
        <w:t>Клетско</w:t>
      </w:r>
      <w:r>
        <w:rPr>
          <w:rFonts w:ascii="Arial" w:eastAsia="Times New Roman" w:hAnsi="Arial" w:cs="Arial"/>
          <w:sz w:val="24"/>
          <w:szCs w:val="24"/>
          <w:lang w:eastAsia="zh-CN"/>
        </w:rPr>
        <w:t>-Почтовском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сельском поселении </w:t>
      </w:r>
      <w:r w:rsidRPr="00F0025E">
        <w:rPr>
          <w:rFonts w:ascii="Arial" w:eastAsia="Times New Roman" w:hAnsi="Arial" w:cs="Arial"/>
          <w:sz w:val="24"/>
          <w:szCs w:val="24"/>
          <w:lang w:eastAsia="zh-CN"/>
        </w:rPr>
        <w:t>на 2021-2022 годы»</w:t>
      </w:r>
      <w:r w:rsidR="00EE37F9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EE37F9" w:rsidRPr="00F0025E" w:rsidRDefault="00EE37F9" w:rsidP="00F002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1.1. Дополнить план мероприятий по противодействию коррупции пунктом 9. </w:t>
      </w:r>
    </w:p>
    <w:p w:rsidR="00EE37F9" w:rsidRPr="00EE37F9" w:rsidRDefault="00EE37F9" w:rsidP="00EE37F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</w:t>
      </w:r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Обеспечение: </w:t>
      </w:r>
    </w:p>
    <w:p w:rsidR="00EE37F9" w:rsidRPr="00EE37F9" w:rsidRDefault="00EE37F9" w:rsidP="00EE37F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а)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>обучение</w:t>
      </w:r>
      <w:proofErr w:type="gramEnd"/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по дополнительным профессиональным программам в области противодействия коррупции;</w:t>
      </w:r>
    </w:p>
    <w:p w:rsidR="00EE37F9" w:rsidRPr="00EE37F9" w:rsidRDefault="00EE37F9" w:rsidP="00EE37F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>б)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F0025E" w:rsidRPr="00F0025E" w:rsidRDefault="00EE37F9" w:rsidP="00EE37F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>в</w:t>
      </w:r>
      <w:proofErr w:type="gramStart"/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>)у</w:t>
      </w:r>
      <w:proofErr w:type="gramEnd"/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частия муниципальных служащих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</w:t>
      </w:r>
      <w:r w:rsidRPr="00EE37F9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7569AA" w:rsidRDefault="00EE3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EE37F9" w:rsidRDefault="00EE37F9">
      <w:pPr>
        <w:rPr>
          <w:rFonts w:ascii="Arial" w:hAnsi="Arial" w:cs="Arial"/>
          <w:sz w:val="24"/>
          <w:szCs w:val="24"/>
        </w:rPr>
      </w:pPr>
    </w:p>
    <w:p w:rsidR="00EE37F9" w:rsidRDefault="00EE37F9">
      <w:pPr>
        <w:rPr>
          <w:rFonts w:ascii="Arial" w:hAnsi="Arial" w:cs="Arial"/>
          <w:sz w:val="24"/>
          <w:szCs w:val="24"/>
        </w:rPr>
      </w:pPr>
    </w:p>
    <w:p w:rsidR="00EE37F9" w:rsidRDefault="00EE37F9" w:rsidP="00EE37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E37F9" w:rsidRPr="00EE37F9" w:rsidRDefault="00EE37F9" w:rsidP="00EE37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Володин В.И.</w:t>
      </w:r>
    </w:p>
    <w:p w:rsidR="00EE37F9" w:rsidRDefault="00EE37F9" w:rsidP="00EE37F9">
      <w:pPr>
        <w:spacing w:after="0"/>
      </w:pPr>
    </w:p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/>
    <w:p w:rsidR="00EE37F9" w:rsidRDefault="00EE37F9">
      <w:bookmarkStart w:id="0" w:name="_GoBack"/>
      <w:bookmarkEnd w:id="0"/>
    </w:p>
    <w:p w:rsidR="00EE37F9" w:rsidRPr="00EE37F9" w:rsidRDefault="00EE37F9" w:rsidP="00EE37F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EE37F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УТВЕРЖДЕН</w:t>
      </w:r>
    </w:p>
    <w:p w:rsidR="00EE37F9" w:rsidRPr="00EE37F9" w:rsidRDefault="00EE37F9" w:rsidP="00EE37F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EE37F9">
        <w:rPr>
          <w:rFonts w:ascii="Arial" w:eastAsia="Times New Roman" w:hAnsi="Arial" w:cs="Arial"/>
          <w:sz w:val="24"/>
          <w:szCs w:val="24"/>
          <w:lang w:eastAsia="zh-CN"/>
        </w:rPr>
        <w:t xml:space="preserve"> постановлением администрации</w:t>
      </w:r>
    </w:p>
    <w:p w:rsidR="00EE37F9" w:rsidRPr="00EE37F9" w:rsidRDefault="00EE37F9" w:rsidP="00EE37F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EE37F9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EE37F9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</w:t>
      </w:r>
    </w:p>
    <w:p w:rsidR="00EE37F9" w:rsidRPr="00EE37F9" w:rsidRDefault="00EE37F9" w:rsidP="00EE37F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EE37F9">
        <w:rPr>
          <w:rFonts w:ascii="Arial" w:eastAsia="Times New Roman" w:hAnsi="Arial" w:cs="Arial"/>
          <w:sz w:val="24"/>
          <w:szCs w:val="24"/>
          <w:lang w:eastAsia="zh-CN"/>
        </w:rPr>
        <w:t>от 14.05.2021г.  №20.1</w:t>
      </w:r>
    </w:p>
    <w:p w:rsidR="00EE37F9" w:rsidRPr="00EE37F9" w:rsidRDefault="00EE37F9" w:rsidP="00EE37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EE37F9" w:rsidRPr="00EE37F9" w:rsidRDefault="00EE37F9" w:rsidP="00EE37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E37F9">
        <w:rPr>
          <w:rFonts w:ascii="Arial" w:eastAsia="Times New Roman" w:hAnsi="Arial" w:cs="Arial"/>
          <w:sz w:val="24"/>
          <w:szCs w:val="24"/>
          <w:lang w:eastAsia="zh-CN"/>
        </w:rPr>
        <w:t>ПЛАН МЕРОПРИЯТИЙ</w:t>
      </w:r>
    </w:p>
    <w:p w:rsidR="00EE37F9" w:rsidRPr="00EE37F9" w:rsidRDefault="00EE37F9" w:rsidP="00EE37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E37F9">
        <w:rPr>
          <w:rFonts w:ascii="Arial" w:eastAsia="Times New Roman" w:hAnsi="Arial" w:cs="Arial"/>
          <w:sz w:val="24"/>
          <w:szCs w:val="24"/>
          <w:lang w:eastAsia="zh-CN"/>
        </w:rPr>
        <w:t xml:space="preserve">по противодействию коррупции в </w:t>
      </w:r>
      <w:proofErr w:type="spellStart"/>
      <w:r w:rsidRPr="00EE37F9">
        <w:rPr>
          <w:rFonts w:ascii="Arial" w:eastAsia="Times New Roman" w:hAnsi="Arial" w:cs="Arial"/>
          <w:sz w:val="24"/>
          <w:szCs w:val="24"/>
          <w:lang w:eastAsia="zh-CN"/>
        </w:rPr>
        <w:t>Клетско-Почтовском</w:t>
      </w:r>
      <w:proofErr w:type="spellEnd"/>
      <w:r w:rsidRPr="00EE37F9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сельском поселении </w:t>
      </w:r>
    </w:p>
    <w:p w:rsidR="00EE37F9" w:rsidRPr="00EE37F9" w:rsidRDefault="00EE37F9" w:rsidP="00EE37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E37F9">
        <w:rPr>
          <w:rFonts w:ascii="Arial" w:eastAsia="Times New Roman" w:hAnsi="Arial" w:cs="Arial"/>
          <w:sz w:val="24"/>
          <w:szCs w:val="24"/>
          <w:lang w:eastAsia="zh-CN"/>
        </w:rPr>
        <w:t>на 2021-2022 годы</w:t>
      </w:r>
    </w:p>
    <w:p w:rsidR="00EE37F9" w:rsidRPr="00EE37F9" w:rsidRDefault="00EE37F9" w:rsidP="00EE37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276" w:type="dxa"/>
        <w:tblInd w:w="-418" w:type="dxa"/>
        <w:tblLayout w:type="fixed"/>
        <w:tblLook w:val="0000" w:firstRow="0" w:lastRow="0" w:firstColumn="0" w:lastColumn="0" w:noHBand="0" w:noVBand="0"/>
      </w:tblPr>
      <w:tblGrid>
        <w:gridCol w:w="696"/>
        <w:gridCol w:w="5450"/>
        <w:gridCol w:w="1741"/>
        <w:gridCol w:w="2389"/>
      </w:tblGrid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№</w:t>
            </w:r>
          </w:p>
          <w:p w:rsidR="00EE37F9" w:rsidRPr="00EE37F9" w:rsidRDefault="00EE37F9" w:rsidP="00EE37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EE37F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EE37F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Исполнители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Глава поселения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Обеспечение </w:t>
            </w:r>
            <w:proofErr w:type="gramStart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соблюдением требований к служебному поведению муниципальных служащих администрации </w:t>
            </w:r>
            <w:proofErr w:type="spellStart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Клетско-Почтовского</w:t>
            </w:r>
            <w:proofErr w:type="spellEnd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Глава поселения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Направление в прокуратуру </w:t>
            </w:r>
            <w:proofErr w:type="spellStart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Серафимовичского</w:t>
            </w:r>
            <w:proofErr w:type="spellEnd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района муниципальных правовых актов администрации  </w:t>
            </w:r>
            <w:proofErr w:type="spellStart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Клетско-Почтовского</w:t>
            </w:r>
            <w:proofErr w:type="spellEnd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поселения, </w:t>
            </w:r>
            <w:proofErr w:type="spellStart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Клетско-Почтовского</w:t>
            </w:r>
            <w:proofErr w:type="spellEnd"/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сельского Совета, и их проектов с целью проведения  антикоррупционной экспертизы муниципальных правовых актов и их проектов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Ведущий специалист </w:t>
            </w:r>
          </w:p>
        </w:tc>
      </w:tr>
      <w:tr w:rsidR="00EE37F9" w:rsidRPr="00EE37F9" w:rsidTr="00496A6B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Мониторинг действующих НПА  в сфере противодействия коррупции с целью приведения их в соответствие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Ведущий специалист 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Направление в уполномоченный орган в электронном виде заверенных квалифицированной электронной подписью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Ведущий специалист 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анализа обращений граждан и организаций в целях выявления информации о фактах коррупции со стороны должностных лиц органов государственной власти, местного самоуправления, учреждений, организаций, фактах ненадлежащего рассмотрении обращений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Ведущий специалист 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и исполнение планов и организационных мероприятий по реализации Федерального закона от 09.02.2009г. № 8-ФЗ </w:t>
            </w: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Ведущий специалист 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Ежеквартально 2021г.-2022г.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E37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Глава поселения </w:t>
            </w:r>
          </w:p>
        </w:tc>
      </w:tr>
      <w:tr w:rsidR="00EE37F9" w:rsidRPr="00EE37F9" w:rsidTr="00496A6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- </w:t>
            </w:r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Обеспечение: </w:t>
            </w:r>
          </w:p>
          <w:p w:rsidR="00EE37F9" w:rsidRPr="00EE37F9" w:rsidRDefault="00EE37F9" w:rsidP="00EE37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</w:pPr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а)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>обучение</w:t>
            </w:r>
            <w:proofErr w:type="gramEnd"/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EE37F9" w:rsidRPr="00EE37F9" w:rsidRDefault="00EE37F9" w:rsidP="00EE37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</w:pPr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>б)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EE37F9" w:rsidRPr="00F0025E" w:rsidRDefault="00EE37F9" w:rsidP="00EE37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</w:pPr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>в)</w:t>
            </w:r>
            <w:r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 </w:t>
            </w:r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участия муниципальных служащих в должностные </w:t>
            </w:r>
            <w:proofErr w:type="gramStart"/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EE37F9">
              <w:rPr>
                <w:rFonts w:ascii="Arial" w:eastAsia="Times New Roman" w:hAnsi="Arial" w:cs="Arial"/>
                <w:kern w:val="3"/>
                <w:sz w:val="24"/>
                <w:szCs w:val="24"/>
                <w:lang w:eastAsia="ru-RU"/>
              </w:rPr>
              <w:t xml:space="preserve">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EE37F9" w:rsidRPr="00EE37F9" w:rsidRDefault="00EE37F9" w:rsidP="00EE37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7F9" w:rsidRPr="00EE37F9" w:rsidRDefault="00EE37F9" w:rsidP="00EE37F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7F9" w:rsidRDefault="00EE37F9" w:rsidP="00EE37F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Глава поселения </w:t>
            </w:r>
          </w:p>
          <w:p w:rsidR="00EE37F9" w:rsidRPr="00EE37F9" w:rsidRDefault="00EE37F9" w:rsidP="00EE37F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Ведущий специалист</w:t>
            </w:r>
          </w:p>
        </w:tc>
      </w:tr>
    </w:tbl>
    <w:p w:rsidR="00EE37F9" w:rsidRPr="00EE37F9" w:rsidRDefault="00EE37F9" w:rsidP="00EE37F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E37F9" w:rsidRDefault="00EE37F9"/>
    <w:sectPr w:rsidR="00EE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C3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4EC3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BE2"/>
    <w:rsid w:val="004F4A24"/>
    <w:rsid w:val="004F6B38"/>
    <w:rsid w:val="00503A22"/>
    <w:rsid w:val="00515071"/>
    <w:rsid w:val="005221DC"/>
    <w:rsid w:val="00523E92"/>
    <w:rsid w:val="005249F9"/>
    <w:rsid w:val="00524BFC"/>
    <w:rsid w:val="005258E8"/>
    <w:rsid w:val="005329EC"/>
    <w:rsid w:val="005347CD"/>
    <w:rsid w:val="00543C7D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C2201"/>
    <w:rsid w:val="005C74BA"/>
    <w:rsid w:val="005D22A6"/>
    <w:rsid w:val="005D477C"/>
    <w:rsid w:val="005F5BE9"/>
    <w:rsid w:val="006024C1"/>
    <w:rsid w:val="00611AA0"/>
    <w:rsid w:val="00611F21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36811"/>
    <w:rsid w:val="00A4671A"/>
    <w:rsid w:val="00A534A8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5ECA"/>
    <w:rsid w:val="00BB3741"/>
    <w:rsid w:val="00BB643E"/>
    <w:rsid w:val="00BC7195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37F9"/>
    <w:rsid w:val="00EF1AEE"/>
    <w:rsid w:val="00EF3F52"/>
    <w:rsid w:val="00EF7881"/>
    <w:rsid w:val="00F0025E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C511-CDDC-4514-A89E-4D9E5C63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2021-09-29T08:45:00Z</cp:lastPrinted>
  <dcterms:created xsi:type="dcterms:W3CDTF">2021-09-29T08:25:00Z</dcterms:created>
  <dcterms:modified xsi:type="dcterms:W3CDTF">2021-09-29T10:25:00Z</dcterms:modified>
</cp:coreProperties>
</file>