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EC" w:rsidRDefault="00391BEC" w:rsidP="00391BEC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391BEC" w:rsidRDefault="00391BEC" w:rsidP="00391BEC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391BEC" w:rsidRDefault="00391BEC" w:rsidP="00391BEC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391BEC" w:rsidRDefault="00391BEC" w:rsidP="00391BEC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КЛЕТСКО-ПОЧТОВСКОЕ  СЕЛЬСКОЕ ПОСЕЛЕНИЕ</w:t>
      </w:r>
    </w:p>
    <w:p w:rsidR="00391BEC" w:rsidRDefault="00391BEC" w:rsidP="00391BE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lang w:eastAsia="zh-CN"/>
        </w:rPr>
        <w:t>КЛЕТСКО-ПОЧТОВСКИЙ СЕЛЬСКИЙ СОВЕТ</w:t>
      </w:r>
    </w:p>
    <w:p w:rsidR="00391BEC" w:rsidRDefault="00391BEC" w:rsidP="00391BEC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</w:t>
      </w:r>
    </w:p>
    <w:p w:rsidR="00391BEC" w:rsidRDefault="00391BEC" w:rsidP="00391BEC">
      <w:pPr>
        <w:suppressAutoHyphens/>
        <w:jc w:val="center"/>
        <w:rPr>
          <w:b/>
          <w:bCs/>
          <w:lang w:eastAsia="zh-CN"/>
        </w:rPr>
      </w:pPr>
    </w:p>
    <w:p w:rsidR="00391BEC" w:rsidRDefault="00391BEC" w:rsidP="00391BEC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РЕШЕНИЕ </w:t>
      </w:r>
    </w:p>
    <w:p w:rsidR="00391BEC" w:rsidRDefault="00391BEC" w:rsidP="00391BEC">
      <w:pPr>
        <w:suppressAutoHyphens/>
        <w:rPr>
          <w:bCs/>
          <w:lang w:eastAsia="zh-CN"/>
        </w:rPr>
      </w:pPr>
      <w:r>
        <w:rPr>
          <w:bCs/>
          <w:lang w:eastAsia="zh-CN"/>
        </w:rPr>
        <w:t>№ 3</w:t>
      </w:r>
      <w:r>
        <w:rPr>
          <w:bCs/>
          <w:lang w:eastAsia="zh-CN"/>
        </w:rPr>
        <w:t xml:space="preserve">                                                                                                            0</w:t>
      </w:r>
      <w:r>
        <w:rPr>
          <w:bCs/>
          <w:lang w:eastAsia="zh-CN"/>
        </w:rPr>
        <w:t>5</w:t>
      </w:r>
      <w:r>
        <w:rPr>
          <w:bCs/>
          <w:lang w:eastAsia="zh-CN"/>
        </w:rPr>
        <w:t xml:space="preserve"> </w:t>
      </w:r>
      <w:r>
        <w:rPr>
          <w:bCs/>
          <w:lang w:eastAsia="zh-CN"/>
        </w:rPr>
        <w:t>февраля 2021</w:t>
      </w:r>
      <w:r>
        <w:rPr>
          <w:bCs/>
          <w:lang w:eastAsia="zh-CN"/>
        </w:rPr>
        <w:t xml:space="preserve"> года</w:t>
      </w:r>
    </w:p>
    <w:p w:rsidR="00391BEC" w:rsidRDefault="00391BEC" w:rsidP="00391BEC">
      <w:pPr>
        <w:suppressAutoHyphens/>
        <w:rPr>
          <w:bCs/>
          <w:lang w:eastAsia="zh-CN"/>
        </w:rPr>
      </w:pPr>
    </w:p>
    <w:p w:rsidR="00391BEC" w:rsidRDefault="00391BEC" w:rsidP="00391BEC">
      <w:pPr>
        <w:autoSpaceDE w:val="0"/>
        <w:autoSpaceDN w:val="0"/>
        <w:adjustRightInd w:val="0"/>
      </w:pPr>
      <w:r>
        <w:t xml:space="preserve">«Об утверждении Положения </w:t>
      </w:r>
      <w:proofErr w:type="gramStart"/>
      <w:r>
        <w:t>о</w:t>
      </w:r>
      <w:proofErr w:type="gramEnd"/>
      <w:r>
        <w:t xml:space="preserve"> денежном</w:t>
      </w:r>
    </w:p>
    <w:p w:rsidR="00391BEC" w:rsidRDefault="00391BEC" w:rsidP="00391BEC">
      <w:pPr>
        <w:autoSpaceDE w:val="0"/>
        <w:autoSpaceDN w:val="0"/>
        <w:adjustRightInd w:val="0"/>
      </w:pPr>
      <w:r>
        <w:t xml:space="preserve"> </w:t>
      </w:r>
      <w:proofErr w:type="gramStart"/>
      <w:r>
        <w:t>содержании</w:t>
      </w:r>
      <w:proofErr w:type="gramEnd"/>
      <w:r>
        <w:t xml:space="preserve"> муниципальных служащих </w:t>
      </w:r>
    </w:p>
    <w:p w:rsidR="00391BEC" w:rsidRDefault="00391BEC" w:rsidP="00391BEC">
      <w:pPr>
        <w:autoSpaceDE w:val="0"/>
        <w:autoSpaceDN w:val="0"/>
        <w:adjustRightInd w:val="0"/>
      </w:pPr>
      <w:r>
        <w:t xml:space="preserve">администрации </w:t>
      </w:r>
      <w:proofErr w:type="spellStart"/>
      <w:r>
        <w:t>Клетско-Почтовского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91BEC" w:rsidRDefault="00391BEC" w:rsidP="00391BEC">
      <w:pPr>
        <w:autoSpaceDE w:val="0"/>
        <w:autoSpaceDN w:val="0"/>
        <w:adjustRightInd w:val="0"/>
      </w:pPr>
      <w:r>
        <w:t xml:space="preserve">поселения </w:t>
      </w:r>
      <w:proofErr w:type="spellStart"/>
      <w:r>
        <w:t>Серафимовичского</w:t>
      </w:r>
      <w:proofErr w:type="spellEnd"/>
      <w:r>
        <w:t xml:space="preserve"> муниципального </w:t>
      </w:r>
    </w:p>
    <w:p w:rsidR="00391BEC" w:rsidRDefault="00391BEC" w:rsidP="00391BEC">
      <w:pPr>
        <w:autoSpaceDE w:val="0"/>
        <w:autoSpaceDN w:val="0"/>
        <w:adjustRightInd w:val="0"/>
      </w:pPr>
      <w:r>
        <w:t>райо</w:t>
      </w:r>
      <w:r>
        <w:t>на Волгоградской области на 2021</w:t>
      </w:r>
      <w:r>
        <w:t xml:space="preserve"> год»</w:t>
      </w: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proofErr w:type="gramStart"/>
      <w:r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spellStart"/>
      <w:r>
        <w:t>Клетско-Почтовский</w:t>
      </w:r>
      <w:proofErr w:type="spellEnd"/>
      <w:r>
        <w:t xml:space="preserve"> сельский Совет 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</w:t>
      </w:r>
      <w:proofErr w:type="gramEnd"/>
    </w:p>
    <w:p w:rsidR="00391BEC" w:rsidRDefault="00391BEC" w:rsidP="00391BEC">
      <w:pPr>
        <w:autoSpaceDE w:val="0"/>
        <w:autoSpaceDN w:val="0"/>
        <w:adjustRightInd w:val="0"/>
        <w:ind w:firstLine="708"/>
        <w:jc w:val="both"/>
      </w:pPr>
    </w:p>
    <w:p w:rsidR="00391BEC" w:rsidRDefault="00391BEC" w:rsidP="00391BEC">
      <w:pPr>
        <w:autoSpaceDE w:val="0"/>
        <w:autoSpaceDN w:val="0"/>
        <w:adjustRightInd w:val="0"/>
        <w:ind w:firstLine="708"/>
        <w:jc w:val="both"/>
      </w:pPr>
      <w:r>
        <w:t>РЕШИЛ:</w:t>
      </w:r>
    </w:p>
    <w:p w:rsidR="00391BEC" w:rsidRDefault="00391BEC" w:rsidP="00391BEC">
      <w:pPr>
        <w:autoSpaceDE w:val="0"/>
        <w:autoSpaceDN w:val="0"/>
        <w:adjustRightInd w:val="0"/>
        <w:ind w:firstLine="708"/>
        <w:jc w:val="both"/>
      </w:pPr>
    </w:p>
    <w:p w:rsidR="00391BEC" w:rsidRDefault="00391BEC" w:rsidP="00391BEC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t xml:space="preserve">1. Утвердить прилагаемое Положение о денежном содержании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</w:t>
      </w:r>
      <w:r>
        <w:t>на Волгоградской области на 2021</w:t>
      </w:r>
      <w:r>
        <w:t xml:space="preserve"> год.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2021</w:t>
      </w:r>
      <w:r>
        <w:t xml:space="preserve"> года.</w:t>
      </w:r>
    </w:p>
    <w:p w:rsidR="00391BEC" w:rsidRDefault="00391BEC" w:rsidP="00391BEC">
      <w:pPr>
        <w:ind w:firstLine="708"/>
      </w:pPr>
      <w:r>
        <w:t xml:space="preserve">3. Считать утратившим силу  «Положение о денежном содержании муниципальных служащих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области», утвержденное решением </w:t>
      </w:r>
      <w:proofErr w:type="spellStart"/>
      <w:r>
        <w:t>Клетско-Почтовского</w:t>
      </w:r>
      <w:proofErr w:type="spellEnd"/>
      <w:r>
        <w:t xml:space="preserve"> сельс</w:t>
      </w:r>
      <w:r>
        <w:t>кого Совета от 20.01.2020 г. № 4</w:t>
      </w:r>
      <w:r>
        <w:t>.</w:t>
      </w:r>
    </w:p>
    <w:p w:rsidR="00391BEC" w:rsidRDefault="00391BEC" w:rsidP="00391BEC">
      <w:pPr>
        <w:autoSpaceDE w:val="0"/>
        <w:autoSpaceDN w:val="0"/>
        <w:adjustRightInd w:val="0"/>
      </w:pPr>
      <w:r>
        <w:t xml:space="preserve">  </w:t>
      </w: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391BEC" w:rsidRDefault="00391BEC" w:rsidP="00391BEC">
      <w:pPr>
        <w:autoSpaceDE w:val="0"/>
        <w:autoSpaceDN w:val="0"/>
        <w:adjustRightInd w:val="0"/>
      </w:pPr>
      <w:r>
        <w:t>сельского поселения:                                      Володин В.И.</w:t>
      </w: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autoSpaceDE w:val="0"/>
        <w:autoSpaceDN w:val="0"/>
        <w:adjustRightInd w:val="0"/>
      </w:pPr>
    </w:p>
    <w:p w:rsidR="00391BEC" w:rsidRDefault="00391BEC" w:rsidP="00391BEC">
      <w:pPr>
        <w:jc w:val="right"/>
        <w:rPr>
          <w:rFonts w:ascii="Arial" w:hAnsi="Arial" w:cs="Arial"/>
        </w:rPr>
      </w:pPr>
    </w:p>
    <w:p w:rsidR="00391BEC" w:rsidRDefault="00391BEC" w:rsidP="00391BEC">
      <w:pPr>
        <w:jc w:val="right"/>
        <w:rPr>
          <w:rFonts w:ascii="Arial" w:hAnsi="Arial" w:cs="Arial"/>
        </w:rPr>
      </w:pPr>
    </w:p>
    <w:p w:rsidR="00391BEC" w:rsidRDefault="00391BEC" w:rsidP="00391BEC">
      <w:pPr>
        <w:numPr>
          <w:ilvl w:val="0"/>
          <w:numId w:val="1"/>
        </w:numPr>
        <w:spacing w:line="276" w:lineRule="auto"/>
        <w:jc w:val="right"/>
      </w:pPr>
      <w:r>
        <w:lastRenderedPageBreak/>
        <w:t>Утверждено</w:t>
      </w:r>
    </w:p>
    <w:p w:rsidR="00391BEC" w:rsidRDefault="00391BEC" w:rsidP="00391BEC">
      <w:pPr>
        <w:numPr>
          <w:ilvl w:val="0"/>
          <w:numId w:val="1"/>
        </w:numPr>
        <w:spacing w:line="276" w:lineRule="auto"/>
        <w:jc w:val="right"/>
      </w:pPr>
      <w:r>
        <w:t xml:space="preserve">                                                                Решением </w:t>
      </w:r>
      <w:proofErr w:type="spellStart"/>
      <w:r>
        <w:t>Клетско-Почтовского</w:t>
      </w:r>
      <w:proofErr w:type="spellEnd"/>
      <w:r>
        <w:t xml:space="preserve"> </w:t>
      </w:r>
    </w:p>
    <w:p w:rsidR="00391BEC" w:rsidRDefault="00391BEC" w:rsidP="00391BEC">
      <w:pPr>
        <w:numPr>
          <w:ilvl w:val="0"/>
          <w:numId w:val="1"/>
        </w:numPr>
        <w:spacing w:line="276" w:lineRule="auto"/>
        <w:jc w:val="right"/>
      </w:pPr>
      <w:r>
        <w:t>сельского Совета</w:t>
      </w:r>
    </w:p>
    <w:p w:rsidR="00391BEC" w:rsidRDefault="00391BEC" w:rsidP="00391BEC">
      <w:pPr>
        <w:numPr>
          <w:ilvl w:val="0"/>
          <w:numId w:val="1"/>
        </w:numPr>
        <w:spacing w:line="276" w:lineRule="auto"/>
        <w:jc w:val="right"/>
      </w:pPr>
      <w:r>
        <w:t xml:space="preserve">                          </w:t>
      </w:r>
      <w:r>
        <w:t xml:space="preserve">      от </w:t>
      </w:r>
      <w:r>
        <w:t>0</w:t>
      </w:r>
      <w:r>
        <w:t>5</w:t>
      </w:r>
      <w:r>
        <w:t xml:space="preserve"> </w:t>
      </w:r>
      <w:r>
        <w:t>февраля 2021</w:t>
      </w:r>
      <w:r>
        <w:t xml:space="preserve"> года № 3  </w:t>
      </w:r>
    </w:p>
    <w:p w:rsidR="00391BEC" w:rsidRDefault="00391BEC" w:rsidP="00391BEC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>
        <w:rPr>
          <w:b/>
          <w:bCs/>
          <w:kern w:val="32"/>
        </w:rPr>
        <w:t>П</w:t>
      </w:r>
      <w:proofErr w:type="gramEnd"/>
      <w:r>
        <w:rPr>
          <w:b/>
          <w:bCs/>
          <w:kern w:val="32"/>
        </w:rPr>
        <w:t xml:space="preserve"> О Л О Ж Е Н И Е</w:t>
      </w:r>
    </w:p>
    <w:p w:rsidR="00391BEC" w:rsidRDefault="00391BEC" w:rsidP="00391BEC">
      <w:pPr>
        <w:autoSpaceDE w:val="0"/>
        <w:autoSpaceDN w:val="0"/>
        <w:adjustRightInd w:val="0"/>
        <w:jc w:val="center"/>
      </w:pPr>
      <w:r>
        <w:t xml:space="preserve">о денежном содержании муниципальных служащих </w:t>
      </w:r>
      <w:proofErr w:type="spellStart"/>
      <w:r>
        <w:t>Клетско-Почтовского</w:t>
      </w:r>
      <w:proofErr w:type="spellEnd"/>
    </w:p>
    <w:p w:rsidR="00391BEC" w:rsidRDefault="00391BEC" w:rsidP="00391BEC">
      <w:pPr>
        <w:autoSpaceDE w:val="0"/>
        <w:autoSpaceDN w:val="0"/>
        <w:adjustRightInd w:val="0"/>
        <w:jc w:val="center"/>
      </w:pPr>
      <w:r>
        <w:t xml:space="preserve">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 </w:t>
      </w:r>
    </w:p>
    <w:p w:rsidR="00391BEC" w:rsidRDefault="00391BEC" w:rsidP="00391BEC">
      <w:pPr>
        <w:autoSpaceDE w:val="0"/>
        <w:autoSpaceDN w:val="0"/>
        <w:adjustRightInd w:val="0"/>
        <w:jc w:val="center"/>
        <w:rPr>
          <w:color w:val="FF0000"/>
        </w:rPr>
      </w:pP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>
        <w:t xml:space="preserve">Настоящее Положение в соответствии с Постановлением Администрации Волгоградской области от 26.10.2017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год», Уставом </w:t>
      </w:r>
      <w:proofErr w:type="spellStart"/>
      <w:r>
        <w:t>Клетско-Почтовского</w:t>
      </w:r>
      <w:proofErr w:type="spellEnd"/>
      <w:r>
        <w:t xml:space="preserve"> сельского 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устанавливает </w:t>
      </w:r>
      <w:hyperlink r:id="rId6" w:history="1">
        <w:r>
          <w:rPr>
            <w:rStyle w:val="a3"/>
            <w:color w:val="auto"/>
            <w:u w:val="none"/>
          </w:rPr>
          <w:t>систему</w:t>
        </w:r>
        <w:proofErr w:type="gramEnd"/>
      </w:hyperlink>
      <w:r>
        <w:t xml:space="preserve"> денежного содержания 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1. Настоящее Положение распространяет свое действие на муниципальных служащих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(далее - </w:t>
      </w:r>
      <w:proofErr w:type="spellStart"/>
      <w:r>
        <w:t>Клетско-Почтовского</w:t>
      </w:r>
      <w:proofErr w:type="spellEnd"/>
      <w:r>
        <w:t xml:space="preserve"> сельское поселение).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2. </w:t>
      </w:r>
      <w:proofErr w:type="gramStart"/>
      <w:r>
        <w:t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>
        <w:t>Клетско-Почтовского</w:t>
      </w:r>
      <w:proofErr w:type="spellEnd"/>
      <w:r>
        <w:t xml:space="preserve"> сельского поселения, в следующих размерах: 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1)  должности, замещаемые без ограничения срока полномочий: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outlineLvl w:val="2"/>
      </w:pPr>
      <w:r>
        <w:t>старшая группа должностей: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ведущий специалист администрации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proofErr w:type="spellStart"/>
      <w:r>
        <w:t>Клетско-Почтовского</w:t>
      </w:r>
      <w:proofErr w:type="spellEnd"/>
      <w:r>
        <w:t xml:space="preserve"> сельского поселения  -  6</w:t>
      </w:r>
      <w:r>
        <w:t xml:space="preserve">302,00 </w:t>
      </w:r>
      <w:r>
        <w:t>рубля;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4. Муниципальным служащим  устанавливаются  дополнительные выплаты в следующих размерах:              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 xml:space="preserve">4.1. ежемесячная надбавка к должностному окладу за выслугу лет в зависимости от стажа муниципальной службы (в процентах от должностного оклада): 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от 1 года до 5 лет – 10  процентов;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lastRenderedPageBreak/>
        <w:t>от 5 до 10 лет – 20  процентов;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от 10 до 15 лет - 25  процентов;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свыше 15 лет - 30  процентов;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4.2. ежемесячная надбавка к должностному окладу за особые условия муниципальной службы (в процентах от должностного оклада):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jc w:val="both"/>
      </w:pPr>
      <w:r>
        <w:t>1) муниципальным служащим, замещающим старшие должности      муниципальной службы   70% должностного оклада.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>
        <w:t>4.3. ежемесячная надбавка к должностному окладу за классный чин:</w:t>
      </w:r>
      <w:r>
        <w:rPr>
          <w:i/>
          <w:iCs/>
          <w:color w:val="FF0000"/>
        </w:rPr>
        <w:t xml:space="preserve"> 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720"/>
        <w:rPr>
          <w:b/>
          <w:bCs/>
        </w:rPr>
      </w:pPr>
      <w:r>
        <w:t>1)  старшая группа должностей: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1 класса  -  1834  рублей;   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2 класса  -   1626  рублей;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   референт муниципальной службы 3 класса   -   1509  рублей.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>4.4. ежемесячное денежное поощрение в размере 33 процентов должностного оклада;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>
        <w:t>4.5. денежное поощрение по итогам службы за год в зависимости от личного вклада муниципального служащего в общие результаты работы в размере  двух  должностных окладов;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rPr>
          <w:i/>
          <w:iCs/>
          <w:color w:val="FF0000"/>
        </w:rPr>
        <w:t xml:space="preserve"> </w:t>
      </w:r>
      <w:r>
        <w:t>4.6.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4.7. единовременное денежное поощрение в размере до пяти должностных окладов (включительно) в соответствии со </w:t>
      </w:r>
      <w:hyperlink r:id="rId7" w:history="1">
        <w:r>
          <w:rPr>
            <w:rStyle w:val="a3"/>
            <w:color w:val="auto"/>
            <w:u w:val="none"/>
          </w:rPr>
          <w:t>статьей 9</w:t>
        </w:r>
      </w:hyperlink>
      <w:r>
        <w:t xml:space="preserve"> Закона Волгоградской области от 11 февраля 2008 г. № 1626-ОД «О некоторых вопросах муниципальной службы в Волгоградской области».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5.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</w:t>
      </w:r>
    </w:p>
    <w:p w:rsidR="00391BEC" w:rsidRDefault="00391BEC" w:rsidP="00391BEC">
      <w:pPr>
        <w:autoSpaceDE w:val="0"/>
        <w:autoSpaceDN w:val="0"/>
        <w:adjustRightInd w:val="0"/>
        <w:spacing w:after="200"/>
        <w:ind w:firstLine="540"/>
        <w:jc w:val="both"/>
      </w:pPr>
      <w:r>
        <w:t xml:space="preserve">6.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в пределах установленного фонда оплаты труда муниципальных служащих.</w:t>
      </w:r>
    </w:p>
    <w:p w:rsidR="00391BEC" w:rsidRDefault="00391BEC" w:rsidP="00391BEC"/>
    <w:p w:rsidR="00391BEC" w:rsidRDefault="00391BEC" w:rsidP="00391BEC"/>
    <w:p w:rsidR="00391BEC" w:rsidRDefault="00391BEC" w:rsidP="00391BEC">
      <w:pPr>
        <w:rPr>
          <w:rFonts w:ascii="Arial" w:hAnsi="Arial" w:cs="Arial"/>
        </w:rPr>
      </w:pPr>
    </w:p>
    <w:p w:rsidR="00391BEC" w:rsidRDefault="00391BEC" w:rsidP="00391BEC">
      <w:pPr>
        <w:rPr>
          <w:rFonts w:ascii="Arial" w:hAnsi="Arial" w:cs="Arial"/>
        </w:rPr>
      </w:pPr>
    </w:p>
    <w:p w:rsidR="00391BEC" w:rsidRDefault="00391BEC" w:rsidP="00391BEC">
      <w:pPr>
        <w:rPr>
          <w:rFonts w:ascii="Arial" w:hAnsi="Arial" w:cs="Arial"/>
        </w:rPr>
      </w:pPr>
    </w:p>
    <w:p w:rsidR="00391BEC" w:rsidRDefault="00391BEC" w:rsidP="00391BEC">
      <w:pPr>
        <w:rPr>
          <w:rFonts w:ascii="Arial" w:hAnsi="Arial" w:cs="Arial"/>
          <w:b/>
          <w:bCs/>
        </w:rPr>
      </w:pPr>
    </w:p>
    <w:p w:rsidR="00391BEC" w:rsidRDefault="00391BEC" w:rsidP="00391BEC">
      <w:pPr>
        <w:autoSpaceDE w:val="0"/>
        <w:autoSpaceDN w:val="0"/>
        <w:adjustRightInd w:val="0"/>
        <w:rPr>
          <w:i/>
          <w:iCs/>
        </w:rPr>
      </w:pPr>
    </w:p>
    <w:p w:rsidR="00391BEC" w:rsidRDefault="00391BEC" w:rsidP="00391BEC">
      <w:pPr>
        <w:suppressAutoHyphens/>
        <w:rPr>
          <w:bCs/>
          <w:lang w:eastAsia="zh-CN"/>
        </w:rPr>
      </w:pPr>
    </w:p>
    <w:p w:rsidR="00391BEC" w:rsidRDefault="00391BEC" w:rsidP="00391BEC"/>
    <w:p w:rsidR="00391BEC" w:rsidRDefault="00391BEC" w:rsidP="00391BEC"/>
    <w:p w:rsidR="007569AA" w:rsidRDefault="007569AA">
      <w:bookmarkStart w:id="0" w:name="_GoBack"/>
      <w:bookmarkEnd w:id="0"/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60"/>
    <w:rsid w:val="00007A11"/>
    <w:rsid w:val="00010FCC"/>
    <w:rsid w:val="00027D85"/>
    <w:rsid w:val="00030A3C"/>
    <w:rsid w:val="00041B7A"/>
    <w:rsid w:val="000529E9"/>
    <w:rsid w:val="000577CC"/>
    <w:rsid w:val="00080ED3"/>
    <w:rsid w:val="000811DA"/>
    <w:rsid w:val="000840B7"/>
    <w:rsid w:val="00093242"/>
    <w:rsid w:val="00094340"/>
    <w:rsid w:val="000F69D1"/>
    <w:rsid w:val="00100139"/>
    <w:rsid w:val="001002AE"/>
    <w:rsid w:val="00115CF0"/>
    <w:rsid w:val="00120143"/>
    <w:rsid w:val="00123B60"/>
    <w:rsid w:val="001272F2"/>
    <w:rsid w:val="00162FCB"/>
    <w:rsid w:val="001A1C67"/>
    <w:rsid w:val="001D02FD"/>
    <w:rsid w:val="001F03DE"/>
    <w:rsid w:val="001F0833"/>
    <w:rsid w:val="002015B0"/>
    <w:rsid w:val="002116E1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36C5A"/>
    <w:rsid w:val="0034626D"/>
    <w:rsid w:val="00381747"/>
    <w:rsid w:val="003824CF"/>
    <w:rsid w:val="0039127E"/>
    <w:rsid w:val="00391BEC"/>
    <w:rsid w:val="003B18C5"/>
    <w:rsid w:val="003C6EF0"/>
    <w:rsid w:val="003F3069"/>
    <w:rsid w:val="003F6554"/>
    <w:rsid w:val="004038AE"/>
    <w:rsid w:val="0040427D"/>
    <w:rsid w:val="004239A7"/>
    <w:rsid w:val="0044247D"/>
    <w:rsid w:val="00450382"/>
    <w:rsid w:val="004864C4"/>
    <w:rsid w:val="004A0F75"/>
    <w:rsid w:val="004B3D3E"/>
    <w:rsid w:val="004C05ED"/>
    <w:rsid w:val="004C25E7"/>
    <w:rsid w:val="004D7D6B"/>
    <w:rsid w:val="004F15F2"/>
    <w:rsid w:val="00503A22"/>
    <w:rsid w:val="00515071"/>
    <w:rsid w:val="005221DC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7090"/>
    <w:rsid w:val="006B2D55"/>
    <w:rsid w:val="007110B8"/>
    <w:rsid w:val="00727A59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C3654"/>
    <w:rsid w:val="007D45C4"/>
    <w:rsid w:val="007D658E"/>
    <w:rsid w:val="007D705B"/>
    <w:rsid w:val="007E29ED"/>
    <w:rsid w:val="007E5291"/>
    <w:rsid w:val="007F169D"/>
    <w:rsid w:val="008159E5"/>
    <w:rsid w:val="0084766E"/>
    <w:rsid w:val="00856005"/>
    <w:rsid w:val="00862166"/>
    <w:rsid w:val="00864662"/>
    <w:rsid w:val="00872F78"/>
    <w:rsid w:val="008861EF"/>
    <w:rsid w:val="008A1110"/>
    <w:rsid w:val="008B3B4B"/>
    <w:rsid w:val="008B6B1F"/>
    <w:rsid w:val="008B7241"/>
    <w:rsid w:val="008C60B6"/>
    <w:rsid w:val="008C6314"/>
    <w:rsid w:val="008E3BE0"/>
    <w:rsid w:val="008E5F15"/>
    <w:rsid w:val="008F7B5E"/>
    <w:rsid w:val="00970B79"/>
    <w:rsid w:val="0098012B"/>
    <w:rsid w:val="00980310"/>
    <w:rsid w:val="0099623E"/>
    <w:rsid w:val="009C159A"/>
    <w:rsid w:val="009F715B"/>
    <w:rsid w:val="00A11C8A"/>
    <w:rsid w:val="00A60B00"/>
    <w:rsid w:val="00A80ACF"/>
    <w:rsid w:val="00A83CC0"/>
    <w:rsid w:val="00AA0268"/>
    <w:rsid w:val="00AA37AC"/>
    <w:rsid w:val="00AC26B0"/>
    <w:rsid w:val="00AD006C"/>
    <w:rsid w:val="00AD4377"/>
    <w:rsid w:val="00AE5988"/>
    <w:rsid w:val="00AF2F2D"/>
    <w:rsid w:val="00B14470"/>
    <w:rsid w:val="00B3426A"/>
    <w:rsid w:val="00B4353F"/>
    <w:rsid w:val="00B4419D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0205"/>
    <w:rsid w:val="00BE2226"/>
    <w:rsid w:val="00BE3473"/>
    <w:rsid w:val="00BE4ABF"/>
    <w:rsid w:val="00C33386"/>
    <w:rsid w:val="00C47EC2"/>
    <w:rsid w:val="00C810E3"/>
    <w:rsid w:val="00CA6810"/>
    <w:rsid w:val="00CE0B57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B52D8"/>
    <w:rsid w:val="00DB5631"/>
    <w:rsid w:val="00DD78E2"/>
    <w:rsid w:val="00DE454B"/>
    <w:rsid w:val="00E1426F"/>
    <w:rsid w:val="00E2681B"/>
    <w:rsid w:val="00E268A0"/>
    <w:rsid w:val="00E26A5D"/>
    <w:rsid w:val="00E45568"/>
    <w:rsid w:val="00E65593"/>
    <w:rsid w:val="00E80D88"/>
    <w:rsid w:val="00E871C0"/>
    <w:rsid w:val="00E92B04"/>
    <w:rsid w:val="00EA4A08"/>
    <w:rsid w:val="00EF7881"/>
    <w:rsid w:val="00F0103A"/>
    <w:rsid w:val="00F209B6"/>
    <w:rsid w:val="00F41571"/>
    <w:rsid w:val="00F60C54"/>
    <w:rsid w:val="00F61794"/>
    <w:rsid w:val="00F6286A"/>
    <w:rsid w:val="00F77CD3"/>
    <w:rsid w:val="00FA2FF8"/>
    <w:rsid w:val="00FA6086"/>
    <w:rsid w:val="00FD5D51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2021-02-12T07:53:00Z</cp:lastPrinted>
  <dcterms:created xsi:type="dcterms:W3CDTF">2021-02-12T07:51:00Z</dcterms:created>
  <dcterms:modified xsi:type="dcterms:W3CDTF">2021-02-12T07:54:00Z</dcterms:modified>
</cp:coreProperties>
</file>